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1C2" w:rsidRDefault="008741C2" w:rsidP="00252AF6">
      <w:pPr>
        <w:spacing w:after="0" w:line="360" w:lineRule="auto"/>
        <w:ind w:firstLine="709"/>
        <w:contextualSpacing/>
        <w:jc w:val="both"/>
        <w:rPr>
          <w:rFonts w:ascii="Times New Roman" w:hAnsi="Times New Roman" w:cs="Times New Roman"/>
          <w:b/>
          <w:sz w:val="28"/>
        </w:rPr>
      </w:pPr>
      <w:r>
        <w:rPr>
          <w:rFonts w:ascii="Times New Roman" w:hAnsi="Times New Roman" w:cs="Times New Roman"/>
          <w:b/>
          <w:sz w:val="28"/>
        </w:rPr>
        <w:t xml:space="preserve">Аннотация. </w:t>
      </w:r>
      <w:r w:rsidR="007E0D2A" w:rsidRPr="007E0D2A">
        <w:rPr>
          <w:rFonts w:ascii="Times New Roman" w:hAnsi="Times New Roman" w:cs="Times New Roman"/>
          <w:sz w:val="28"/>
        </w:rPr>
        <w:t xml:space="preserve">Рахит - это размягчение костей вследствие дефектной минерализации хряща в </w:t>
      </w:r>
      <w:proofErr w:type="spellStart"/>
      <w:r w:rsidR="007E0D2A" w:rsidRPr="007E0D2A">
        <w:rPr>
          <w:rFonts w:ascii="Times New Roman" w:hAnsi="Times New Roman" w:cs="Times New Roman"/>
          <w:sz w:val="28"/>
        </w:rPr>
        <w:t>эпифизарной</w:t>
      </w:r>
      <w:proofErr w:type="spellEnd"/>
      <w:r w:rsidR="007E0D2A" w:rsidRPr="007E0D2A">
        <w:rPr>
          <w:rFonts w:ascii="Times New Roman" w:hAnsi="Times New Roman" w:cs="Times New Roman"/>
          <w:sz w:val="28"/>
        </w:rPr>
        <w:t xml:space="preserve"> ростовой пластинке, что приводит к расширению концов длинных костей, задержке роста и скелетным деформациям у детей. Преобладающей причиной является дефицит или нарушение метаболизма витамина D. Наблюдение за тем, что некоторые формы рахита не могут быть излечены регулярными дозами витамина D, привело к обнаружению редких наследственных нарушений метаболизма витамина D или рецептора витамина D. Витамин D-зависимый рахит (VDDR) бывает двух типов: тип I обусловлен дефектом почечной </w:t>
      </w:r>
      <w:proofErr w:type="spellStart"/>
      <w:r w:rsidR="007E0D2A" w:rsidRPr="007E0D2A">
        <w:rPr>
          <w:rFonts w:ascii="Times New Roman" w:hAnsi="Times New Roman" w:cs="Times New Roman"/>
          <w:sz w:val="28"/>
        </w:rPr>
        <w:t>канальцевой</w:t>
      </w:r>
      <w:proofErr w:type="spellEnd"/>
      <w:r w:rsidR="007E0D2A" w:rsidRPr="007E0D2A">
        <w:rPr>
          <w:rFonts w:ascii="Times New Roman" w:hAnsi="Times New Roman" w:cs="Times New Roman"/>
          <w:sz w:val="28"/>
        </w:rPr>
        <w:t xml:space="preserve"> 25-гидроксивитамин D 1-α-</w:t>
      </w:r>
      <w:proofErr w:type="spellStart"/>
      <w:r w:rsidR="007E0D2A" w:rsidRPr="007E0D2A">
        <w:rPr>
          <w:rFonts w:ascii="Times New Roman" w:hAnsi="Times New Roman" w:cs="Times New Roman"/>
          <w:sz w:val="28"/>
        </w:rPr>
        <w:t>гидроксилазы</w:t>
      </w:r>
      <w:proofErr w:type="spellEnd"/>
      <w:r w:rsidR="007E0D2A" w:rsidRPr="007E0D2A">
        <w:rPr>
          <w:rFonts w:ascii="Times New Roman" w:hAnsi="Times New Roman" w:cs="Times New Roman"/>
          <w:sz w:val="28"/>
        </w:rPr>
        <w:t xml:space="preserve">, а тип II обусловлен резистентностью конечного органа к активному метаболиту витамина D. Типичные признаки наблюдаются </w:t>
      </w:r>
      <w:proofErr w:type="gramStart"/>
      <w:r w:rsidR="007E0D2A" w:rsidRPr="007E0D2A">
        <w:rPr>
          <w:rFonts w:ascii="Times New Roman" w:hAnsi="Times New Roman" w:cs="Times New Roman"/>
          <w:sz w:val="28"/>
        </w:rPr>
        <w:t>у</w:t>
      </w:r>
      <w:proofErr w:type="gramEnd"/>
      <w:r w:rsidR="007E0D2A" w:rsidRPr="007E0D2A">
        <w:rPr>
          <w:rFonts w:ascii="Times New Roman" w:hAnsi="Times New Roman" w:cs="Times New Roman"/>
          <w:sz w:val="28"/>
        </w:rPr>
        <w:t xml:space="preserve"> </w:t>
      </w:r>
      <w:proofErr w:type="gramStart"/>
      <w:r w:rsidR="007E0D2A" w:rsidRPr="007E0D2A">
        <w:rPr>
          <w:rFonts w:ascii="Times New Roman" w:hAnsi="Times New Roman" w:cs="Times New Roman"/>
          <w:sz w:val="28"/>
        </w:rPr>
        <w:t>первый</w:t>
      </w:r>
      <w:proofErr w:type="gramEnd"/>
      <w:r w:rsidR="007E0D2A" w:rsidRPr="007E0D2A">
        <w:rPr>
          <w:rFonts w:ascii="Times New Roman" w:hAnsi="Times New Roman" w:cs="Times New Roman"/>
          <w:sz w:val="28"/>
        </w:rPr>
        <w:t xml:space="preserve"> месяц жизни</w:t>
      </w:r>
      <w:r w:rsidR="007E0D2A" w:rsidRPr="007E0D2A">
        <w:rPr>
          <w:rFonts w:ascii="Times New Roman" w:hAnsi="Times New Roman" w:cs="Times New Roman"/>
          <w:b/>
          <w:sz w:val="28"/>
        </w:rPr>
        <w:t>.</w:t>
      </w:r>
      <w:r w:rsidR="00252AF6">
        <w:rPr>
          <w:rFonts w:ascii="Times New Roman" w:hAnsi="Times New Roman" w:cs="Times New Roman"/>
          <w:b/>
          <w:sz w:val="28"/>
        </w:rPr>
        <w:t xml:space="preserve"> </w:t>
      </w:r>
      <w:r w:rsidR="00252AF6" w:rsidRPr="00252AF6">
        <w:rPr>
          <w:rFonts w:ascii="Times New Roman" w:hAnsi="Times New Roman" w:cs="Times New Roman"/>
          <w:sz w:val="28"/>
        </w:rPr>
        <w:t xml:space="preserve">В статье рассмотрены основные причины возникновения и симптомы проявления витамин </w:t>
      </w:r>
      <w:r w:rsidR="00252AF6" w:rsidRPr="00252AF6">
        <w:rPr>
          <w:rFonts w:ascii="Times New Roman" w:hAnsi="Times New Roman" w:cs="Times New Roman"/>
          <w:sz w:val="28"/>
          <w:lang w:val="en-US"/>
        </w:rPr>
        <w:t>D</w:t>
      </w:r>
      <w:r w:rsidR="00252AF6" w:rsidRPr="00252AF6">
        <w:rPr>
          <w:rFonts w:ascii="Times New Roman" w:hAnsi="Times New Roman" w:cs="Times New Roman"/>
          <w:sz w:val="28"/>
          <w:lang w:val="uk-UA"/>
        </w:rPr>
        <w:t>-</w:t>
      </w:r>
      <w:proofErr w:type="spellStart"/>
      <w:r w:rsidR="00252AF6" w:rsidRPr="00252AF6">
        <w:rPr>
          <w:rFonts w:ascii="Times New Roman" w:hAnsi="Times New Roman" w:cs="Times New Roman"/>
          <w:sz w:val="28"/>
          <w:lang w:val="uk-UA"/>
        </w:rPr>
        <w:t>зависимого</w:t>
      </w:r>
      <w:proofErr w:type="spellEnd"/>
      <w:r w:rsidR="00252AF6" w:rsidRPr="00252AF6">
        <w:rPr>
          <w:rFonts w:ascii="Times New Roman" w:hAnsi="Times New Roman" w:cs="Times New Roman"/>
          <w:sz w:val="28"/>
          <w:lang w:val="uk-UA"/>
        </w:rPr>
        <w:t xml:space="preserve"> </w:t>
      </w:r>
      <w:proofErr w:type="spellStart"/>
      <w:r w:rsidR="00252AF6" w:rsidRPr="00252AF6">
        <w:rPr>
          <w:rFonts w:ascii="Times New Roman" w:hAnsi="Times New Roman" w:cs="Times New Roman"/>
          <w:sz w:val="28"/>
          <w:lang w:val="uk-UA"/>
        </w:rPr>
        <w:t>рахита</w:t>
      </w:r>
      <w:proofErr w:type="spellEnd"/>
      <w:r w:rsidR="00252AF6" w:rsidRPr="00252AF6">
        <w:rPr>
          <w:rFonts w:ascii="Times New Roman" w:hAnsi="Times New Roman" w:cs="Times New Roman"/>
          <w:sz w:val="28"/>
          <w:lang w:val="uk-UA"/>
        </w:rPr>
        <w:t xml:space="preserve"> у </w:t>
      </w:r>
      <w:proofErr w:type="spellStart"/>
      <w:r w:rsidR="00252AF6" w:rsidRPr="00252AF6">
        <w:rPr>
          <w:rFonts w:ascii="Times New Roman" w:hAnsi="Times New Roman" w:cs="Times New Roman"/>
          <w:sz w:val="28"/>
          <w:lang w:val="uk-UA"/>
        </w:rPr>
        <w:t>детей</w:t>
      </w:r>
      <w:proofErr w:type="spellEnd"/>
      <w:r w:rsidR="00252AF6" w:rsidRPr="00252AF6">
        <w:rPr>
          <w:rFonts w:ascii="Times New Roman" w:hAnsi="Times New Roman" w:cs="Times New Roman"/>
          <w:sz w:val="28"/>
        </w:rPr>
        <w:t>, а так же методы его диагностики и лечения.</w:t>
      </w:r>
      <w:r w:rsidR="00252AF6">
        <w:rPr>
          <w:rFonts w:ascii="Times New Roman" w:hAnsi="Times New Roman" w:cs="Times New Roman"/>
          <w:b/>
          <w:sz w:val="28"/>
        </w:rPr>
        <w:t xml:space="preserve"> </w:t>
      </w:r>
    </w:p>
    <w:p w:rsidR="008741C2" w:rsidRDefault="008741C2" w:rsidP="008741C2">
      <w:pPr>
        <w:spacing w:after="0" w:line="360" w:lineRule="auto"/>
        <w:ind w:firstLine="709"/>
        <w:contextualSpacing/>
        <w:jc w:val="both"/>
        <w:rPr>
          <w:rFonts w:ascii="Times New Roman" w:hAnsi="Times New Roman" w:cs="Times New Roman"/>
          <w:sz w:val="28"/>
        </w:rPr>
      </w:pPr>
      <w:r>
        <w:rPr>
          <w:rFonts w:ascii="Times New Roman" w:hAnsi="Times New Roman" w:cs="Times New Roman"/>
          <w:b/>
          <w:sz w:val="28"/>
        </w:rPr>
        <w:t xml:space="preserve">Ключевые слова: </w:t>
      </w:r>
      <w:r w:rsidR="00252AF6" w:rsidRPr="00252AF6">
        <w:rPr>
          <w:rFonts w:ascii="Times New Roman" w:hAnsi="Times New Roman" w:cs="Times New Roman"/>
          <w:sz w:val="28"/>
        </w:rPr>
        <w:t xml:space="preserve">рахит, </w:t>
      </w:r>
      <w:proofErr w:type="spellStart"/>
      <w:r w:rsidR="00252AF6" w:rsidRPr="00252AF6">
        <w:rPr>
          <w:rFonts w:ascii="Times New Roman" w:hAnsi="Times New Roman" w:cs="Times New Roman"/>
          <w:sz w:val="28"/>
        </w:rPr>
        <w:t>витами</w:t>
      </w:r>
      <w:proofErr w:type="spellEnd"/>
      <w:r w:rsidR="00252AF6" w:rsidRPr="00252AF6">
        <w:rPr>
          <w:rFonts w:ascii="Times New Roman" w:hAnsi="Times New Roman" w:cs="Times New Roman"/>
          <w:sz w:val="28"/>
          <w:lang w:val="uk-UA"/>
        </w:rPr>
        <w:t>н</w:t>
      </w:r>
      <w:r w:rsidR="00252AF6" w:rsidRPr="00252AF6">
        <w:rPr>
          <w:rFonts w:ascii="Times New Roman" w:hAnsi="Times New Roman" w:cs="Times New Roman"/>
          <w:sz w:val="28"/>
        </w:rPr>
        <w:t xml:space="preserve"> </w:t>
      </w:r>
      <w:r w:rsidR="00252AF6" w:rsidRPr="00252AF6">
        <w:rPr>
          <w:rFonts w:ascii="Times New Roman" w:hAnsi="Times New Roman" w:cs="Times New Roman"/>
          <w:sz w:val="28"/>
          <w:lang w:val="en-US"/>
        </w:rPr>
        <w:t>D</w:t>
      </w:r>
      <w:r w:rsidR="00252AF6" w:rsidRPr="00252AF6">
        <w:rPr>
          <w:rFonts w:ascii="Times New Roman" w:hAnsi="Times New Roman" w:cs="Times New Roman"/>
          <w:sz w:val="28"/>
        </w:rPr>
        <w:t>-зависимый рахит, 1-α-</w:t>
      </w:r>
      <w:proofErr w:type="spellStart"/>
      <w:r w:rsidR="00252AF6" w:rsidRPr="00252AF6">
        <w:rPr>
          <w:rFonts w:ascii="Times New Roman" w:hAnsi="Times New Roman" w:cs="Times New Roman"/>
          <w:sz w:val="28"/>
        </w:rPr>
        <w:t>гидроксилаза</w:t>
      </w:r>
      <w:proofErr w:type="spellEnd"/>
      <w:r w:rsidR="00252AF6" w:rsidRPr="00252AF6">
        <w:rPr>
          <w:rFonts w:ascii="Times New Roman" w:hAnsi="Times New Roman" w:cs="Times New Roman"/>
          <w:sz w:val="28"/>
        </w:rPr>
        <w:t>.</w:t>
      </w:r>
    </w:p>
    <w:p w:rsidR="00252AF6" w:rsidRPr="00252AF6" w:rsidRDefault="00252AF6" w:rsidP="00252AF6">
      <w:pPr>
        <w:spacing w:after="0" w:line="360" w:lineRule="auto"/>
        <w:ind w:firstLine="709"/>
        <w:contextualSpacing/>
        <w:jc w:val="both"/>
        <w:rPr>
          <w:rFonts w:ascii="Times New Roman" w:hAnsi="Times New Roman" w:cs="Times New Roman"/>
          <w:sz w:val="28"/>
          <w:lang w:val="en-US"/>
        </w:rPr>
      </w:pPr>
      <w:proofErr w:type="gramStart"/>
      <w:r w:rsidRPr="00252AF6">
        <w:rPr>
          <w:rFonts w:ascii="Times New Roman" w:hAnsi="Times New Roman" w:cs="Times New Roman"/>
          <w:b/>
          <w:sz w:val="28"/>
          <w:lang w:val="en-US"/>
        </w:rPr>
        <w:t>Annotation</w:t>
      </w:r>
      <w:r w:rsidRPr="00252AF6">
        <w:rPr>
          <w:rFonts w:ascii="Times New Roman" w:hAnsi="Times New Roman" w:cs="Times New Roman"/>
          <w:b/>
          <w:sz w:val="28"/>
          <w:lang w:val="uk-UA"/>
        </w:rPr>
        <w:t>.</w:t>
      </w:r>
      <w:proofErr w:type="gramEnd"/>
      <w:r>
        <w:rPr>
          <w:rFonts w:ascii="Times New Roman" w:hAnsi="Times New Roman" w:cs="Times New Roman"/>
          <w:sz w:val="28"/>
          <w:lang w:val="uk-UA"/>
        </w:rPr>
        <w:t xml:space="preserve"> </w:t>
      </w:r>
      <w:r w:rsidRPr="00252AF6">
        <w:rPr>
          <w:rFonts w:ascii="Times New Roman" w:hAnsi="Times New Roman" w:cs="Times New Roman"/>
          <w:sz w:val="28"/>
          <w:lang w:val="en-US"/>
        </w:rPr>
        <w:t>Rickets is softening of bones due to defective mineralization of cartilage in the epiphyseal growth plate, leading to widening of ends of long bones, growth retardation, and skeletal deformities in children. The predominant cause is deficiency or impaired metabolism of vitamin D. The observation that some forms of rickets could not be cured by regular doses of vitamin D, led to the discovery of rare inherited abnormalities of vitamin D metabolism or vitamin D receptor. Vitamin D dependent rickets (VDDR) is of two types: Type I is due to defective renal tubular 25-hydroxyvitamin D 1-</w:t>
      </w:r>
      <w:r w:rsidRPr="00252AF6">
        <w:rPr>
          <w:rFonts w:ascii="Times New Roman" w:hAnsi="Times New Roman" w:cs="Times New Roman"/>
          <w:sz w:val="28"/>
        </w:rPr>
        <w:t>α</w:t>
      </w:r>
      <w:r w:rsidRPr="00252AF6">
        <w:rPr>
          <w:rFonts w:ascii="Times New Roman" w:hAnsi="Times New Roman" w:cs="Times New Roman"/>
          <w:sz w:val="28"/>
          <w:lang w:val="en-US"/>
        </w:rPr>
        <w:t xml:space="preserve"> hydroxylase and type II is due to end-organ resistance to active metabolite of vitamin D. Typical signs are observed from the first month of life. The article discusses the main causes and symptoms of vitamin D-dependent rickets in children, as well as methods for its diagnosis and treatment.</w:t>
      </w:r>
    </w:p>
    <w:p w:rsidR="00252AF6" w:rsidRPr="00252AF6" w:rsidRDefault="00252AF6" w:rsidP="00252AF6">
      <w:pPr>
        <w:spacing w:after="0" w:line="360" w:lineRule="auto"/>
        <w:ind w:firstLine="709"/>
        <w:contextualSpacing/>
        <w:jc w:val="both"/>
        <w:rPr>
          <w:rFonts w:ascii="Times New Roman" w:hAnsi="Times New Roman" w:cs="Times New Roman"/>
          <w:b/>
          <w:sz w:val="28"/>
          <w:lang w:val="en-US"/>
        </w:rPr>
      </w:pPr>
      <w:r w:rsidRPr="00252AF6">
        <w:rPr>
          <w:rFonts w:ascii="Times New Roman" w:hAnsi="Times New Roman" w:cs="Times New Roman"/>
          <w:b/>
          <w:sz w:val="28"/>
          <w:lang w:val="en-US"/>
        </w:rPr>
        <w:t>Key words:</w:t>
      </w:r>
      <w:r w:rsidRPr="00252AF6">
        <w:rPr>
          <w:rFonts w:ascii="Times New Roman" w:hAnsi="Times New Roman" w:cs="Times New Roman"/>
          <w:sz w:val="28"/>
          <w:lang w:val="en-US"/>
        </w:rPr>
        <w:t xml:space="preserve"> rickets, vitamin D-dependent rickets, 1-α-hydroxylase.</w:t>
      </w:r>
    </w:p>
    <w:p w:rsidR="008741C2" w:rsidRPr="008741C2" w:rsidRDefault="008741C2" w:rsidP="008741C2">
      <w:pPr>
        <w:spacing w:after="0" w:line="360" w:lineRule="auto"/>
        <w:ind w:firstLine="709"/>
        <w:contextualSpacing/>
        <w:jc w:val="both"/>
        <w:rPr>
          <w:rFonts w:ascii="Times New Roman" w:hAnsi="Times New Roman" w:cs="Times New Roman"/>
          <w:b/>
          <w:sz w:val="28"/>
        </w:rPr>
      </w:pPr>
      <w:r w:rsidRPr="008741C2">
        <w:rPr>
          <w:rFonts w:ascii="Times New Roman" w:hAnsi="Times New Roman" w:cs="Times New Roman"/>
          <w:b/>
          <w:sz w:val="28"/>
        </w:rPr>
        <w:t>Введение</w:t>
      </w:r>
      <w:r>
        <w:rPr>
          <w:rFonts w:ascii="Times New Roman" w:hAnsi="Times New Roman" w:cs="Times New Roman"/>
          <w:b/>
          <w:sz w:val="28"/>
        </w:rPr>
        <w:t xml:space="preserve">. </w:t>
      </w:r>
      <w:r w:rsidRPr="008741C2">
        <w:rPr>
          <w:rFonts w:ascii="Times New Roman" w:hAnsi="Times New Roman" w:cs="Times New Roman"/>
          <w:sz w:val="28"/>
        </w:rPr>
        <w:t>Витамин D-зависимый рахит (В</w:t>
      </w:r>
      <w:proofErr w:type="gramStart"/>
      <w:r w:rsidRPr="008741C2">
        <w:rPr>
          <w:rFonts w:ascii="Times New Roman" w:hAnsi="Times New Roman" w:cs="Times New Roman"/>
          <w:sz w:val="28"/>
        </w:rPr>
        <w:t>D</w:t>
      </w:r>
      <w:proofErr w:type="gramEnd"/>
      <w:r w:rsidRPr="008741C2">
        <w:rPr>
          <w:rFonts w:ascii="Times New Roman" w:hAnsi="Times New Roman" w:cs="Times New Roman"/>
          <w:sz w:val="28"/>
        </w:rPr>
        <w:t>ЗР) (наследственный</w:t>
      </w:r>
      <w:r>
        <w:rPr>
          <w:rFonts w:ascii="Times New Roman" w:hAnsi="Times New Roman" w:cs="Times New Roman"/>
          <w:b/>
          <w:sz w:val="28"/>
        </w:rPr>
        <w:t xml:space="preserve"> </w:t>
      </w:r>
      <w:r w:rsidRPr="008741C2">
        <w:rPr>
          <w:rFonts w:ascii="Times New Roman" w:hAnsi="Times New Roman" w:cs="Times New Roman"/>
          <w:sz w:val="28"/>
        </w:rPr>
        <w:t>рахит) - генетически детерминированное заболевание,</w:t>
      </w:r>
      <w:r>
        <w:rPr>
          <w:rFonts w:ascii="Times New Roman" w:hAnsi="Times New Roman" w:cs="Times New Roman"/>
          <w:b/>
          <w:sz w:val="28"/>
        </w:rPr>
        <w:t xml:space="preserve"> </w:t>
      </w:r>
      <w:r w:rsidRPr="008741C2">
        <w:rPr>
          <w:rFonts w:ascii="Times New Roman" w:hAnsi="Times New Roman" w:cs="Times New Roman"/>
          <w:sz w:val="28"/>
        </w:rPr>
        <w:t xml:space="preserve">связано с нарушением </w:t>
      </w:r>
      <w:r w:rsidRPr="008741C2">
        <w:rPr>
          <w:rFonts w:ascii="Times New Roman" w:hAnsi="Times New Roman" w:cs="Times New Roman"/>
          <w:sz w:val="28"/>
        </w:rPr>
        <w:lastRenderedPageBreak/>
        <w:t>метаболизма витамина D (ВД),</w:t>
      </w:r>
      <w:r>
        <w:rPr>
          <w:rFonts w:ascii="Times New Roman" w:hAnsi="Times New Roman" w:cs="Times New Roman"/>
          <w:b/>
          <w:sz w:val="28"/>
        </w:rPr>
        <w:t xml:space="preserve"> </w:t>
      </w:r>
      <w:r>
        <w:rPr>
          <w:rFonts w:ascii="Times New Roman" w:hAnsi="Times New Roman" w:cs="Times New Roman"/>
          <w:sz w:val="28"/>
        </w:rPr>
        <w:t xml:space="preserve">что относится к большой группе </w:t>
      </w:r>
      <w:proofErr w:type="spellStart"/>
      <w:r w:rsidRPr="008741C2">
        <w:rPr>
          <w:rFonts w:ascii="Times New Roman" w:hAnsi="Times New Roman" w:cs="Times New Roman"/>
          <w:sz w:val="28"/>
        </w:rPr>
        <w:t>рахитоподобных</w:t>
      </w:r>
      <w:proofErr w:type="spellEnd"/>
      <w:r w:rsidRPr="008741C2">
        <w:rPr>
          <w:rFonts w:ascii="Times New Roman" w:hAnsi="Times New Roman" w:cs="Times New Roman"/>
          <w:sz w:val="28"/>
        </w:rPr>
        <w:t xml:space="preserve"> заболеваний. Существует много</w:t>
      </w:r>
      <w:r>
        <w:rPr>
          <w:rFonts w:ascii="Times New Roman" w:hAnsi="Times New Roman" w:cs="Times New Roman"/>
          <w:sz w:val="28"/>
        </w:rPr>
        <w:t xml:space="preserve"> причин рахитичных (</w:t>
      </w:r>
      <w:proofErr w:type="spellStart"/>
      <w:r>
        <w:rPr>
          <w:rFonts w:ascii="Times New Roman" w:hAnsi="Times New Roman" w:cs="Times New Roman"/>
          <w:sz w:val="28"/>
        </w:rPr>
        <w:t>остеомаляционны</w:t>
      </w:r>
      <w:r w:rsidRPr="008741C2">
        <w:rPr>
          <w:rFonts w:ascii="Times New Roman" w:hAnsi="Times New Roman" w:cs="Times New Roman"/>
          <w:sz w:val="28"/>
        </w:rPr>
        <w:t>х</w:t>
      </w:r>
      <w:proofErr w:type="spellEnd"/>
      <w:r w:rsidRPr="008741C2">
        <w:rPr>
          <w:rFonts w:ascii="Times New Roman" w:hAnsi="Times New Roman" w:cs="Times New Roman"/>
          <w:sz w:val="28"/>
        </w:rPr>
        <w:t>) синдромов, но все они приводят к отсутствию доступного кальция и фосфора для минерализации</w:t>
      </w:r>
      <w:r>
        <w:rPr>
          <w:rFonts w:ascii="Times New Roman" w:hAnsi="Times New Roman" w:cs="Times New Roman"/>
          <w:b/>
          <w:sz w:val="28"/>
        </w:rPr>
        <w:t xml:space="preserve"> </w:t>
      </w:r>
      <w:r w:rsidRPr="008741C2">
        <w:rPr>
          <w:rFonts w:ascii="Times New Roman" w:hAnsi="Times New Roman" w:cs="Times New Roman"/>
          <w:sz w:val="28"/>
        </w:rPr>
        <w:t xml:space="preserve">нового </w:t>
      </w:r>
      <w:proofErr w:type="spellStart"/>
      <w:r w:rsidRPr="008741C2">
        <w:rPr>
          <w:rFonts w:ascii="Times New Roman" w:hAnsi="Times New Roman" w:cs="Times New Roman"/>
          <w:sz w:val="28"/>
        </w:rPr>
        <w:t>остеоид</w:t>
      </w:r>
      <w:r>
        <w:rPr>
          <w:rFonts w:ascii="Times New Roman" w:hAnsi="Times New Roman" w:cs="Times New Roman"/>
          <w:sz w:val="28"/>
        </w:rPr>
        <w:t>а</w:t>
      </w:r>
      <w:proofErr w:type="spellEnd"/>
      <w:r w:rsidRPr="008741C2">
        <w:rPr>
          <w:rFonts w:ascii="Times New Roman" w:hAnsi="Times New Roman" w:cs="Times New Roman"/>
          <w:sz w:val="28"/>
        </w:rPr>
        <w:t>. Поскольку эти нарушения имеют общее направление (дефекты в минерализации костей),</w:t>
      </w:r>
      <w:r>
        <w:rPr>
          <w:rFonts w:ascii="Times New Roman" w:hAnsi="Times New Roman" w:cs="Times New Roman"/>
          <w:sz w:val="28"/>
        </w:rPr>
        <w:t xml:space="preserve"> дети с рахитом и </w:t>
      </w:r>
      <w:proofErr w:type="spellStart"/>
      <w:r>
        <w:rPr>
          <w:rFonts w:ascii="Times New Roman" w:hAnsi="Times New Roman" w:cs="Times New Roman"/>
          <w:sz w:val="28"/>
        </w:rPr>
        <w:t>рахитоподобными</w:t>
      </w:r>
      <w:proofErr w:type="spellEnd"/>
      <w:r w:rsidRPr="008741C2">
        <w:rPr>
          <w:rFonts w:ascii="Times New Roman" w:hAnsi="Times New Roman" w:cs="Times New Roman"/>
          <w:sz w:val="28"/>
        </w:rPr>
        <w:t xml:space="preserve"> заболеваниями имеют очен</w:t>
      </w:r>
      <w:r>
        <w:rPr>
          <w:rFonts w:ascii="Times New Roman" w:hAnsi="Times New Roman" w:cs="Times New Roman"/>
          <w:sz w:val="28"/>
        </w:rPr>
        <w:t>ь сходную клиническую картину. Э</w:t>
      </w:r>
      <w:r w:rsidRPr="008741C2">
        <w:rPr>
          <w:rFonts w:ascii="Times New Roman" w:hAnsi="Times New Roman" w:cs="Times New Roman"/>
          <w:sz w:val="28"/>
        </w:rPr>
        <w:t>тот стереотип</w:t>
      </w:r>
      <w:r>
        <w:rPr>
          <w:rFonts w:ascii="Times New Roman" w:hAnsi="Times New Roman" w:cs="Times New Roman"/>
          <w:b/>
          <w:sz w:val="28"/>
        </w:rPr>
        <w:t xml:space="preserve"> </w:t>
      </w:r>
      <w:r w:rsidRPr="008741C2">
        <w:rPr>
          <w:rFonts w:ascii="Times New Roman" w:hAnsi="Times New Roman" w:cs="Times New Roman"/>
          <w:sz w:val="28"/>
        </w:rPr>
        <w:t>побуждает врача наряду с клиническими или рентгенологическими обследованиями широко применять ряд достаточно</w:t>
      </w:r>
      <w:r>
        <w:rPr>
          <w:rFonts w:ascii="Times New Roman" w:hAnsi="Times New Roman" w:cs="Times New Roman"/>
          <w:b/>
          <w:sz w:val="28"/>
        </w:rPr>
        <w:t xml:space="preserve"> </w:t>
      </w:r>
      <w:r w:rsidRPr="008741C2">
        <w:rPr>
          <w:rFonts w:ascii="Times New Roman" w:hAnsi="Times New Roman" w:cs="Times New Roman"/>
          <w:sz w:val="28"/>
        </w:rPr>
        <w:t>сложных лабораторных исследований, некоторые из них стали</w:t>
      </w:r>
      <w:r>
        <w:rPr>
          <w:rFonts w:ascii="Times New Roman" w:hAnsi="Times New Roman" w:cs="Times New Roman"/>
          <w:b/>
          <w:sz w:val="28"/>
        </w:rPr>
        <w:t xml:space="preserve"> </w:t>
      </w:r>
      <w:r w:rsidRPr="008741C2">
        <w:rPr>
          <w:rFonts w:ascii="Times New Roman" w:hAnsi="Times New Roman" w:cs="Times New Roman"/>
          <w:sz w:val="28"/>
        </w:rPr>
        <w:t>нам доступны лишь с недавнего времени [1, 2, 4, 8].</w:t>
      </w:r>
    </w:p>
    <w:p w:rsidR="008741C2" w:rsidRDefault="008741C2" w:rsidP="008741C2">
      <w:pPr>
        <w:spacing w:after="0" w:line="360" w:lineRule="auto"/>
        <w:ind w:firstLine="709"/>
        <w:contextualSpacing/>
        <w:jc w:val="both"/>
        <w:rPr>
          <w:rFonts w:ascii="Times New Roman" w:hAnsi="Times New Roman" w:cs="Times New Roman"/>
          <w:sz w:val="28"/>
        </w:rPr>
      </w:pPr>
      <w:r w:rsidRPr="008741C2">
        <w:rPr>
          <w:rFonts w:ascii="Times New Roman" w:hAnsi="Times New Roman" w:cs="Times New Roman"/>
          <w:sz w:val="28"/>
        </w:rPr>
        <w:t>В</w:t>
      </w:r>
      <w:proofErr w:type="gramStart"/>
      <w:r w:rsidRPr="008741C2">
        <w:rPr>
          <w:rFonts w:ascii="Times New Roman" w:hAnsi="Times New Roman" w:cs="Times New Roman"/>
          <w:sz w:val="28"/>
        </w:rPr>
        <w:t>D</w:t>
      </w:r>
      <w:proofErr w:type="gramEnd"/>
      <w:r w:rsidRPr="008741C2">
        <w:rPr>
          <w:rFonts w:ascii="Times New Roman" w:hAnsi="Times New Roman" w:cs="Times New Roman"/>
          <w:sz w:val="28"/>
        </w:rPr>
        <w:t>ЗР делит</w:t>
      </w:r>
      <w:r>
        <w:rPr>
          <w:rFonts w:ascii="Times New Roman" w:hAnsi="Times New Roman" w:cs="Times New Roman"/>
          <w:sz w:val="28"/>
        </w:rPr>
        <w:t>ся на два типа. При I типе В</w:t>
      </w:r>
      <w:proofErr w:type="gramStart"/>
      <w:r>
        <w:rPr>
          <w:rFonts w:ascii="Times New Roman" w:hAnsi="Times New Roman" w:cs="Times New Roman"/>
          <w:sz w:val="28"/>
        </w:rPr>
        <w:t>D</w:t>
      </w:r>
      <w:proofErr w:type="gramEnd"/>
      <w:r>
        <w:rPr>
          <w:rFonts w:ascii="Times New Roman" w:hAnsi="Times New Roman" w:cs="Times New Roman"/>
          <w:sz w:val="28"/>
        </w:rPr>
        <w:t xml:space="preserve">ЗР </w:t>
      </w:r>
      <w:r w:rsidRPr="008741C2">
        <w:rPr>
          <w:rFonts w:ascii="Times New Roman" w:hAnsi="Times New Roman" w:cs="Times New Roman"/>
          <w:sz w:val="28"/>
        </w:rPr>
        <w:t>не происходит (или частично тормозится) конверсия 25-гидроксивитамина D в 1,25-дигидроксивитамин</w:t>
      </w:r>
      <w:r>
        <w:rPr>
          <w:rFonts w:ascii="Times New Roman" w:hAnsi="Times New Roman" w:cs="Times New Roman"/>
          <w:sz w:val="28"/>
        </w:rPr>
        <w:t xml:space="preserve"> </w:t>
      </w:r>
      <w:r w:rsidRPr="008741C2">
        <w:rPr>
          <w:rFonts w:ascii="Times New Roman" w:hAnsi="Times New Roman" w:cs="Times New Roman"/>
          <w:sz w:val="28"/>
        </w:rPr>
        <w:t>D. Эта поло</w:t>
      </w:r>
      <w:r>
        <w:rPr>
          <w:rFonts w:ascii="Times New Roman" w:hAnsi="Times New Roman" w:cs="Times New Roman"/>
          <w:sz w:val="28"/>
        </w:rPr>
        <w:t xml:space="preserve">мка происходит за счет дефицита </w:t>
      </w:r>
      <w:r w:rsidRPr="008741C2">
        <w:rPr>
          <w:rFonts w:ascii="Times New Roman" w:hAnsi="Times New Roman" w:cs="Times New Roman"/>
          <w:sz w:val="28"/>
        </w:rPr>
        <w:t>или аномалии почечной 1,25-гидроксилазы, которая необходима для преобразования 25-гидроксивитамина D в</w:t>
      </w:r>
      <w:r>
        <w:rPr>
          <w:rFonts w:ascii="Times New Roman" w:hAnsi="Times New Roman" w:cs="Times New Roman"/>
          <w:sz w:val="28"/>
        </w:rPr>
        <w:t xml:space="preserve"> 1,25-дигидроксивитамин D [3, 5-7]</w:t>
      </w:r>
      <w:proofErr w:type="gramStart"/>
      <w:r>
        <w:rPr>
          <w:rFonts w:ascii="Times New Roman" w:hAnsi="Times New Roman" w:cs="Times New Roman"/>
          <w:sz w:val="28"/>
        </w:rPr>
        <w:t>.</w:t>
      </w:r>
      <w:proofErr w:type="gramEnd"/>
      <w:r>
        <w:rPr>
          <w:rFonts w:ascii="Times New Roman" w:hAnsi="Times New Roman" w:cs="Times New Roman"/>
          <w:sz w:val="28"/>
        </w:rPr>
        <w:t xml:space="preserve"> </w:t>
      </w:r>
      <w:r w:rsidRPr="008741C2">
        <w:rPr>
          <w:rFonts w:ascii="Times New Roman" w:hAnsi="Times New Roman" w:cs="Times New Roman"/>
          <w:sz w:val="28"/>
        </w:rPr>
        <w:t xml:space="preserve"> </w:t>
      </w:r>
      <w:r>
        <w:rPr>
          <w:rFonts w:ascii="Times New Roman" w:hAnsi="Times New Roman" w:cs="Times New Roman"/>
          <w:sz w:val="28"/>
          <w:lang w:val="uk-UA"/>
        </w:rPr>
        <w:t xml:space="preserve">ІІ </w:t>
      </w:r>
      <w:proofErr w:type="gramStart"/>
      <w:r w:rsidRPr="008741C2">
        <w:rPr>
          <w:rFonts w:ascii="Times New Roman" w:hAnsi="Times New Roman" w:cs="Times New Roman"/>
          <w:sz w:val="28"/>
        </w:rPr>
        <w:t>т</w:t>
      </w:r>
      <w:proofErr w:type="gramEnd"/>
      <w:r w:rsidRPr="008741C2">
        <w:rPr>
          <w:rFonts w:ascii="Times New Roman" w:hAnsi="Times New Roman" w:cs="Times New Roman"/>
          <w:sz w:val="28"/>
        </w:rPr>
        <w:t>ип ВDЗР представляет собой нечувствительн</w:t>
      </w:r>
      <w:r>
        <w:rPr>
          <w:rFonts w:ascii="Times New Roman" w:hAnsi="Times New Roman" w:cs="Times New Roman"/>
          <w:sz w:val="28"/>
        </w:rPr>
        <w:t>ость конечного органа к автогена</w:t>
      </w:r>
      <w:r w:rsidRPr="008741C2">
        <w:rPr>
          <w:rFonts w:ascii="Times New Roman" w:hAnsi="Times New Roman" w:cs="Times New Roman"/>
          <w:sz w:val="28"/>
        </w:rPr>
        <w:t>м 1,25-дигидроксивитамин</w:t>
      </w:r>
      <w:r>
        <w:rPr>
          <w:rFonts w:ascii="Times New Roman" w:hAnsi="Times New Roman" w:cs="Times New Roman"/>
          <w:sz w:val="28"/>
        </w:rPr>
        <w:t>а</w:t>
      </w:r>
      <w:r w:rsidRPr="008741C2">
        <w:rPr>
          <w:rFonts w:ascii="Times New Roman" w:hAnsi="Times New Roman" w:cs="Times New Roman"/>
          <w:sz w:val="28"/>
        </w:rPr>
        <w:t xml:space="preserve"> D. Нарушение взаимодействия</w:t>
      </w:r>
      <w:r>
        <w:rPr>
          <w:rFonts w:ascii="Times New Roman" w:hAnsi="Times New Roman" w:cs="Times New Roman"/>
          <w:sz w:val="28"/>
        </w:rPr>
        <w:t xml:space="preserve"> 1,25-дигидроксивитамина D с рецептором может быть </w:t>
      </w:r>
      <w:r w:rsidRPr="008741C2">
        <w:rPr>
          <w:rFonts w:ascii="Times New Roman" w:hAnsi="Times New Roman" w:cs="Times New Roman"/>
          <w:sz w:val="28"/>
        </w:rPr>
        <w:t>обусловлено отсутствием рецепторов или дефектами гормон-связывающего или ДНК-связывающего</w:t>
      </w:r>
      <w:r>
        <w:rPr>
          <w:rFonts w:ascii="Times New Roman" w:hAnsi="Times New Roman" w:cs="Times New Roman"/>
          <w:sz w:val="28"/>
        </w:rPr>
        <w:t xml:space="preserve"> </w:t>
      </w:r>
      <w:r w:rsidRPr="008741C2">
        <w:rPr>
          <w:rFonts w:ascii="Times New Roman" w:hAnsi="Times New Roman" w:cs="Times New Roman"/>
          <w:sz w:val="28"/>
        </w:rPr>
        <w:t>доменов рецептора витамина D (VDR) [6, 7, 9]. Проблема лечения имеющихся нарушений и до сих пор остается нерешенной.</w:t>
      </w:r>
    </w:p>
    <w:p w:rsidR="008741C2" w:rsidRDefault="008741C2" w:rsidP="008741C2">
      <w:pPr>
        <w:spacing w:after="0" w:line="360" w:lineRule="auto"/>
        <w:ind w:firstLine="709"/>
        <w:contextualSpacing/>
        <w:jc w:val="both"/>
        <w:rPr>
          <w:rFonts w:ascii="Times New Roman" w:hAnsi="Times New Roman" w:cs="Times New Roman"/>
          <w:b/>
          <w:sz w:val="28"/>
        </w:rPr>
      </w:pPr>
      <w:r w:rsidRPr="008741C2">
        <w:rPr>
          <w:rFonts w:ascii="Times New Roman" w:hAnsi="Times New Roman" w:cs="Times New Roman"/>
          <w:b/>
          <w:sz w:val="28"/>
        </w:rPr>
        <w:t xml:space="preserve">Анализ современных публикаций. </w:t>
      </w:r>
    </w:p>
    <w:p w:rsidR="00081357" w:rsidRPr="00081357" w:rsidRDefault="00081357" w:rsidP="00081357">
      <w:pPr>
        <w:spacing w:after="0" w:line="360" w:lineRule="auto"/>
        <w:ind w:firstLine="709"/>
        <w:contextualSpacing/>
        <w:jc w:val="both"/>
        <w:rPr>
          <w:rFonts w:ascii="Times New Roman" w:hAnsi="Times New Roman" w:cs="Times New Roman"/>
          <w:sz w:val="28"/>
        </w:rPr>
      </w:pPr>
      <w:proofErr w:type="gramStart"/>
      <w:r w:rsidRPr="00081357">
        <w:rPr>
          <w:rFonts w:ascii="Times New Roman" w:hAnsi="Times New Roman" w:cs="Times New Roman"/>
          <w:sz w:val="28"/>
        </w:rPr>
        <w:t>Витамин D - жиро</w:t>
      </w:r>
      <w:r>
        <w:rPr>
          <w:rFonts w:ascii="Times New Roman" w:hAnsi="Times New Roman" w:cs="Times New Roman"/>
          <w:sz w:val="28"/>
        </w:rPr>
        <w:t xml:space="preserve">растворимый витамин, существует </w:t>
      </w:r>
      <w:r w:rsidRPr="00081357">
        <w:rPr>
          <w:rFonts w:ascii="Times New Roman" w:hAnsi="Times New Roman" w:cs="Times New Roman"/>
          <w:sz w:val="28"/>
        </w:rPr>
        <w:t>в шести формах, но основными формами являются витамин D2 (</w:t>
      </w:r>
      <w:proofErr w:type="spellStart"/>
      <w:r w:rsidRPr="00081357">
        <w:rPr>
          <w:rFonts w:ascii="Times New Roman" w:hAnsi="Times New Roman" w:cs="Times New Roman"/>
          <w:sz w:val="28"/>
        </w:rPr>
        <w:t>эргокальциферол</w:t>
      </w:r>
      <w:proofErr w:type="spellEnd"/>
      <w:r w:rsidRPr="00081357">
        <w:rPr>
          <w:rFonts w:ascii="Times New Roman" w:hAnsi="Times New Roman" w:cs="Times New Roman"/>
          <w:sz w:val="28"/>
        </w:rPr>
        <w:t>), который образуется</w:t>
      </w:r>
      <w:r>
        <w:rPr>
          <w:rFonts w:ascii="Times New Roman" w:hAnsi="Times New Roman" w:cs="Times New Roman"/>
          <w:sz w:val="28"/>
        </w:rPr>
        <w:t xml:space="preserve"> </w:t>
      </w:r>
      <w:r w:rsidRPr="00081357">
        <w:rPr>
          <w:rFonts w:ascii="Times New Roman" w:hAnsi="Times New Roman" w:cs="Times New Roman"/>
          <w:sz w:val="28"/>
        </w:rPr>
        <w:t>действием солнечного света, преимущественно в растениях; витамин поступает в организм человека путем всасывания в двенадцатиперстной и тонкой кишке из пищевых</w:t>
      </w:r>
      <w:r>
        <w:rPr>
          <w:rFonts w:ascii="Times New Roman" w:hAnsi="Times New Roman" w:cs="Times New Roman"/>
          <w:sz w:val="28"/>
        </w:rPr>
        <w:t xml:space="preserve"> продуктов</w:t>
      </w:r>
      <w:r w:rsidRPr="00081357">
        <w:rPr>
          <w:rFonts w:ascii="Times New Roman" w:hAnsi="Times New Roman" w:cs="Times New Roman"/>
          <w:sz w:val="28"/>
        </w:rPr>
        <w:t>; и витамин D3</w:t>
      </w:r>
      <w:r>
        <w:rPr>
          <w:rFonts w:ascii="Times New Roman" w:hAnsi="Times New Roman" w:cs="Times New Roman"/>
          <w:sz w:val="28"/>
        </w:rPr>
        <w:t>  (</w:t>
      </w:r>
      <w:proofErr w:type="spellStart"/>
      <w:r>
        <w:rPr>
          <w:rFonts w:ascii="Times New Roman" w:hAnsi="Times New Roman" w:cs="Times New Roman"/>
          <w:sz w:val="28"/>
        </w:rPr>
        <w:t>холекальциферол</w:t>
      </w:r>
      <w:proofErr w:type="spellEnd"/>
      <w:r>
        <w:rPr>
          <w:rFonts w:ascii="Times New Roman" w:hAnsi="Times New Roman" w:cs="Times New Roman"/>
          <w:sz w:val="28"/>
        </w:rPr>
        <w:t xml:space="preserve">), что </w:t>
      </w:r>
      <w:r w:rsidRPr="00081357">
        <w:rPr>
          <w:rFonts w:ascii="Times New Roman" w:hAnsi="Times New Roman" w:cs="Times New Roman"/>
          <w:sz w:val="28"/>
        </w:rPr>
        <w:t>образуется в коже челов</w:t>
      </w:r>
      <w:r>
        <w:rPr>
          <w:rFonts w:ascii="Times New Roman" w:hAnsi="Times New Roman" w:cs="Times New Roman"/>
          <w:sz w:val="28"/>
        </w:rPr>
        <w:t xml:space="preserve">ека под воздействием солнечного </w:t>
      </w:r>
      <w:r w:rsidRPr="00081357">
        <w:rPr>
          <w:rFonts w:ascii="Times New Roman" w:hAnsi="Times New Roman" w:cs="Times New Roman"/>
          <w:sz w:val="28"/>
        </w:rPr>
        <w:t>ультрафиолетового излучения</w:t>
      </w:r>
      <w:r w:rsidR="00170087">
        <w:rPr>
          <w:rFonts w:ascii="Times New Roman" w:hAnsi="Times New Roman" w:cs="Times New Roman"/>
          <w:sz w:val="28"/>
        </w:rPr>
        <w:t xml:space="preserve"> </w:t>
      </w:r>
      <w:r w:rsidR="00170087" w:rsidRPr="00170087">
        <w:rPr>
          <w:rFonts w:ascii="Times New Roman" w:hAnsi="Times New Roman" w:cs="Times New Roman"/>
          <w:sz w:val="28"/>
        </w:rPr>
        <w:t>[8]</w:t>
      </w:r>
      <w:r>
        <w:rPr>
          <w:rFonts w:ascii="Times New Roman" w:hAnsi="Times New Roman" w:cs="Times New Roman"/>
          <w:sz w:val="28"/>
        </w:rPr>
        <w:t>.</w:t>
      </w:r>
      <w:proofErr w:type="gramEnd"/>
    </w:p>
    <w:p w:rsidR="00081357" w:rsidRPr="00081357" w:rsidRDefault="00081357" w:rsidP="00081357">
      <w:pPr>
        <w:spacing w:after="0" w:line="360" w:lineRule="auto"/>
        <w:ind w:firstLine="709"/>
        <w:contextualSpacing/>
        <w:jc w:val="both"/>
        <w:rPr>
          <w:rFonts w:ascii="Times New Roman" w:hAnsi="Times New Roman" w:cs="Times New Roman"/>
          <w:sz w:val="28"/>
        </w:rPr>
      </w:pPr>
      <w:r w:rsidRPr="00081357">
        <w:rPr>
          <w:rFonts w:ascii="Times New Roman" w:hAnsi="Times New Roman" w:cs="Times New Roman"/>
          <w:sz w:val="28"/>
        </w:rPr>
        <w:lastRenderedPageBreak/>
        <w:t>Витамин D способствует абсорбции кальция в кишечнике</w:t>
      </w:r>
      <w:r>
        <w:rPr>
          <w:rFonts w:ascii="Times New Roman" w:hAnsi="Times New Roman" w:cs="Times New Roman"/>
          <w:sz w:val="28"/>
        </w:rPr>
        <w:t xml:space="preserve"> </w:t>
      </w:r>
      <w:r w:rsidRPr="00081357">
        <w:rPr>
          <w:rFonts w:ascii="Times New Roman" w:hAnsi="Times New Roman" w:cs="Times New Roman"/>
          <w:sz w:val="28"/>
        </w:rPr>
        <w:t>и поддерживает необходим</w:t>
      </w:r>
      <w:r>
        <w:rPr>
          <w:rFonts w:ascii="Times New Roman" w:hAnsi="Times New Roman" w:cs="Times New Roman"/>
          <w:sz w:val="28"/>
        </w:rPr>
        <w:t xml:space="preserve">ый уровень кальция и фосфатов в </w:t>
      </w:r>
      <w:r w:rsidRPr="00081357">
        <w:rPr>
          <w:rFonts w:ascii="Times New Roman" w:hAnsi="Times New Roman" w:cs="Times New Roman"/>
          <w:sz w:val="28"/>
        </w:rPr>
        <w:t xml:space="preserve">крови для обеспечения минерализации костной ткани </w:t>
      </w:r>
      <w:r>
        <w:rPr>
          <w:rFonts w:ascii="Times New Roman" w:hAnsi="Times New Roman" w:cs="Times New Roman"/>
          <w:sz w:val="28"/>
        </w:rPr>
        <w:t xml:space="preserve">и предотвращения </w:t>
      </w:r>
      <w:proofErr w:type="spellStart"/>
      <w:r>
        <w:rPr>
          <w:rFonts w:ascii="Times New Roman" w:hAnsi="Times New Roman" w:cs="Times New Roman"/>
          <w:sz w:val="28"/>
        </w:rPr>
        <w:t>гипокальциемическо</w:t>
      </w:r>
      <w:r w:rsidRPr="00081357">
        <w:rPr>
          <w:rFonts w:ascii="Times New Roman" w:hAnsi="Times New Roman" w:cs="Times New Roman"/>
          <w:sz w:val="28"/>
        </w:rPr>
        <w:t>й</w:t>
      </w:r>
      <w:proofErr w:type="spellEnd"/>
      <w:r w:rsidRPr="00081357">
        <w:rPr>
          <w:rFonts w:ascii="Times New Roman" w:hAnsi="Times New Roman" w:cs="Times New Roman"/>
          <w:sz w:val="28"/>
        </w:rPr>
        <w:t xml:space="preserve"> тетании. Он также необходим для роста костей и процесса костного</w:t>
      </w:r>
      <w:r>
        <w:rPr>
          <w:rFonts w:ascii="Times New Roman" w:hAnsi="Times New Roman" w:cs="Times New Roman"/>
          <w:sz w:val="28"/>
        </w:rPr>
        <w:t xml:space="preserve"> </w:t>
      </w:r>
      <w:proofErr w:type="spellStart"/>
      <w:r w:rsidRPr="00081357">
        <w:rPr>
          <w:rFonts w:ascii="Times New Roman" w:hAnsi="Times New Roman" w:cs="Times New Roman"/>
          <w:sz w:val="28"/>
        </w:rPr>
        <w:t>ремоделирования</w:t>
      </w:r>
      <w:proofErr w:type="spellEnd"/>
      <w:r w:rsidRPr="00081357">
        <w:rPr>
          <w:rFonts w:ascii="Times New Roman" w:hAnsi="Times New Roman" w:cs="Times New Roman"/>
          <w:sz w:val="28"/>
        </w:rPr>
        <w:t xml:space="preserve">. Достаточный уровень витамина D предотвращает развитие рахита у </w:t>
      </w:r>
      <w:r>
        <w:rPr>
          <w:rFonts w:ascii="Times New Roman" w:hAnsi="Times New Roman" w:cs="Times New Roman"/>
          <w:sz w:val="28"/>
        </w:rPr>
        <w:t>детей и остеомаляции у взрослых</w:t>
      </w:r>
      <w:r w:rsidRPr="00081357">
        <w:rPr>
          <w:rFonts w:ascii="Times New Roman" w:hAnsi="Times New Roman" w:cs="Times New Roman"/>
          <w:sz w:val="28"/>
        </w:rPr>
        <w:t xml:space="preserve"> [11, 12].</w:t>
      </w:r>
    </w:p>
    <w:p w:rsidR="00081357" w:rsidRPr="00081357" w:rsidRDefault="00081357" w:rsidP="00081357">
      <w:pPr>
        <w:spacing w:after="0" w:line="360" w:lineRule="auto"/>
        <w:ind w:firstLine="709"/>
        <w:contextualSpacing/>
        <w:jc w:val="both"/>
        <w:rPr>
          <w:rFonts w:ascii="Times New Roman" w:hAnsi="Times New Roman" w:cs="Times New Roman"/>
          <w:sz w:val="28"/>
        </w:rPr>
      </w:pPr>
      <w:r w:rsidRPr="00081357">
        <w:rPr>
          <w:rFonts w:ascii="Times New Roman" w:hAnsi="Times New Roman" w:cs="Times New Roman"/>
          <w:sz w:val="28"/>
        </w:rPr>
        <w:t>Классическое понимание механизмов дей</w:t>
      </w:r>
      <w:r>
        <w:rPr>
          <w:rFonts w:ascii="Times New Roman" w:hAnsi="Times New Roman" w:cs="Times New Roman"/>
          <w:sz w:val="28"/>
        </w:rPr>
        <w:t xml:space="preserve">ствия витамина D3  на </w:t>
      </w:r>
      <w:r w:rsidRPr="00081357">
        <w:rPr>
          <w:rFonts w:ascii="Times New Roman" w:hAnsi="Times New Roman" w:cs="Times New Roman"/>
          <w:sz w:val="28"/>
        </w:rPr>
        <w:t>кости включает влияние на поглощение кальция в кишечнике с последующей нормализацией состояния костной</w:t>
      </w:r>
      <w:r>
        <w:rPr>
          <w:rFonts w:ascii="Times New Roman" w:hAnsi="Times New Roman" w:cs="Times New Roman"/>
          <w:sz w:val="28"/>
        </w:rPr>
        <w:t xml:space="preserve"> </w:t>
      </w:r>
      <w:r w:rsidRPr="00081357">
        <w:rPr>
          <w:rFonts w:ascii="Times New Roman" w:hAnsi="Times New Roman" w:cs="Times New Roman"/>
          <w:sz w:val="28"/>
        </w:rPr>
        <w:t>ткани. Абсолютно нов</w:t>
      </w:r>
      <w:r>
        <w:rPr>
          <w:rFonts w:ascii="Times New Roman" w:hAnsi="Times New Roman" w:cs="Times New Roman"/>
          <w:sz w:val="28"/>
        </w:rPr>
        <w:t xml:space="preserve">ые аспекты действия витамина D3  были </w:t>
      </w:r>
      <w:r w:rsidRPr="00081357">
        <w:rPr>
          <w:rFonts w:ascii="Times New Roman" w:hAnsi="Times New Roman" w:cs="Times New Roman"/>
          <w:sz w:val="28"/>
        </w:rPr>
        <w:t>недавно продемонстрированы в исследованиях. Доказательства того, что витамин D3</w:t>
      </w:r>
      <w:r>
        <w:rPr>
          <w:rFonts w:ascii="Times New Roman" w:hAnsi="Times New Roman" w:cs="Times New Roman"/>
          <w:sz w:val="28"/>
        </w:rPr>
        <w:t xml:space="preserve"> </w:t>
      </w:r>
      <w:r w:rsidRPr="00081357">
        <w:rPr>
          <w:rFonts w:ascii="Times New Roman" w:hAnsi="Times New Roman" w:cs="Times New Roman"/>
          <w:sz w:val="28"/>
        </w:rPr>
        <w:t xml:space="preserve"> действительно </w:t>
      </w:r>
      <w:r>
        <w:rPr>
          <w:rFonts w:ascii="Times New Roman" w:hAnsi="Times New Roman" w:cs="Times New Roman"/>
          <w:sz w:val="28"/>
        </w:rPr>
        <w:t xml:space="preserve">имеет более сложное действие на </w:t>
      </w:r>
      <w:r w:rsidRPr="00081357">
        <w:rPr>
          <w:rFonts w:ascii="Times New Roman" w:hAnsi="Times New Roman" w:cs="Times New Roman"/>
          <w:sz w:val="28"/>
        </w:rPr>
        <w:t>стареющие кости, по</w:t>
      </w:r>
      <w:r>
        <w:rPr>
          <w:rFonts w:ascii="Times New Roman" w:hAnsi="Times New Roman" w:cs="Times New Roman"/>
          <w:sz w:val="28"/>
        </w:rPr>
        <w:t xml:space="preserve">дтверждают гипотезу о </w:t>
      </w:r>
      <w:proofErr w:type="gramStart"/>
      <w:r>
        <w:rPr>
          <w:rFonts w:ascii="Times New Roman" w:hAnsi="Times New Roman" w:cs="Times New Roman"/>
          <w:sz w:val="28"/>
        </w:rPr>
        <w:t>возможном</w:t>
      </w:r>
      <w:proofErr w:type="gramEnd"/>
      <w:r>
        <w:rPr>
          <w:rFonts w:ascii="Times New Roman" w:hAnsi="Times New Roman" w:cs="Times New Roman"/>
          <w:sz w:val="28"/>
        </w:rPr>
        <w:t xml:space="preserve"> </w:t>
      </w:r>
      <w:r w:rsidRPr="00081357">
        <w:rPr>
          <w:rFonts w:ascii="Times New Roman" w:hAnsi="Times New Roman" w:cs="Times New Roman"/>
          <w:sz w:val="28"/>
        </w:rPr>
        <w:t>взаимное влияние старения и дефицита витамина D3</w:t>
      </w:r>
      <w:r w:rsidR="00170087" w:rsidRPr="00170087">
        <w:rPr>
          <w:rFonts w:ascii="Times New Roman" w:hAnsi="Times New Roman" w:cs="Times New Roman"/>
          <w:sz w:val="28"/>
        </w:rPr>
        <w:t xml:space="preserve"> [10]</w:t>
      </w:r>
      <w:r>
        <w:rPr>
          <w:rFonts w:ascii="Times New Roman" w:hAnsi="Times New Roman" w:cs="Times New Roman"/>
          <w:sz w:val="28"/>
        </w:rPr>
        <w:t>.</w:t>
      </w:r>
    </w:p>
    <w:p w:rsidR="00081357" w:rsidRDefault="00081357" w:rsidP="00AD03CD">
      <w:pPr>
        <w:spacing w:after="0" w:line="360" w:lineRule="auto"/>
        <w:ind w:firstLine="709"/>
        <w:contextualSpacing/>
        <w:jc w:val="both"/>
        <w:rPr>
          <w:rFonts w:ascii="Times New Roman" w:hAnsi="Times New Roman" w:cs="Times New Roman"/>
          <w:sz w:val="28"/>
        </w:rPr>
      </w:pPr>
      <w:r w:rsidRPr="00081357">
        <w:rPr>
          <w:rFonts w:ascii="Times New Roman" w:hAnsi="Times New Roman" w:cs="Times New Roman"/>
          <w:sz w:val="28"/>
        </w:rPr>
        <w:t xml:space="preserve">Функция витамина D не ограничена только </w:t>
      </w:r>
      <w:r w:rsidR="00AD03CD">
        <w:rPr>
          <w:rFonts w:ascii="Times New Roman" w:hAnsi="Times New Roman" w:cs="Times New Roman"/>
          <w:sz w:val="28"/>
        </w:rPr>
        <w:t xml:space="preserve">контролем </w:t>
      </w:r>
      <w:proofErr w:type="gramStart"/>
      <w:r w:rsidRPr="00081357">
        <w:rPr>
          <w:rFonts w:ascii="Times New Roman" w:hAnsi="Times New Roman" w:cs="Times New Roman"/>
          <w:sz w:val="28"/>
        </w:rPr>
        <w:t>кальций-фосфорного</w:t>
      </w:r>
      <w:proofErr w:type="gramEnd"/>
      <w:r w:rsidRPr="00081357">
        <w:rPr>
          <w:rFonts w:ascii="Times New Roman" w:hAnsi="Times New Roman" w:cs="Times New Roman"/>
          <w:sz w:val="28"/>
        </w:rPr>
        <w:t xml:space="preserve"> об</w:t>
      </w:r>
      <w:r w:rsidR="00AD03CD">
        <w:rPr>
          <w:rFonts w:ascii="Times New Roman" w:hAnsi="Times New Roman" w:cs="Times New Roman"/>
          <w:sz w:val="28"/>
        </w:rPr>
        <w:t xml:space="preserve">мена, он также влияет на другие </w:t>
      </w:r>
      <w:r w:rsidRPr="00081357">
        <w:rPr>
          <w:rFonts w:ascii="Times New Roman" w:hAnsi="Times New Roman" w:cs="Times New Roman"/>
          <w:sz w:val="28"/>
        </w:rPr>
        <w:t xml:space="preserve">физиологические </w:t>
      </w:r>
      <w:r w:rsidR="00AD03CD">
        <w:rPr>
          <w:rFonts w:ascii="Times New Roman" w:hAnsi="Times New Roman" w:cs="Times New Roman"/>
          <w:sz w:val="28"/>
        </w:rPr>
        <w:t>процессы в организме, включающие</w:t>
      </w:r>
      <w:r w:rsidRPr="00081357">
        <w:rPr>
          <w:rFonts w:ascii="Times New Roman" w:hAnsi="Times New Roman" w:cs="Times New Roman"/>
          <w:sz w:val="28"/>
        </w:rPr>
        <w:t xml:space="preserve"> модуляцию клеточного роста, нервно-мышечную проводимость,</w:t>
      </w:r>
      <w:r w:rsidR="00AD03CD">
        <w:rPr>
          <w:rFonts w:ascii="Times New Roman" w:hAnsi="Times New Roman" w:cs="Times New Roman"/>
          <w:sz w:val="28"/>
        </w:rPr>
        <w:t xml:space="preserve"> </w:t>
      </w:r>
      <w:r w:rsidRPr="00081357">
        <w:rPr>
          <w:rFonts w:ascii="Times New Roman" w:hAnsi="Times New Roman" w:cs="Times New Roman"/>
          <w:sz w:val="28"/>
        </w:rPr>
        <w:t>иммунитет и воспаления [7, 15]</w:t>
      </w:r>
    </w:p>
    <w:p w:rsidR="00A561C1" w:rsidRPr="00733853" w:rsidRDefault="00252AF6" w:rsidP="008741C2">
      <w:pPr>
        <w:spacing w:after="0" w:line="360" w:lineRule="auto"/>
        <w:ind w:firstLine="709"/>
        <w:contextualSpacing/>
        <w:jc w:val="both"/>
        <w:rPr>
          <w:rFonts w:ascii="Times New Roman" w:hAnsi="Times New Roman" w:cs="Times New Roman"/>
          <w:sz w:val="28"/>
          <w:lang w:val="uk-UA"/>
        </w:rPr>
      </w:pPr>
      <w:proofErr w:type="gramStart"/>
      <w:r w:rsidRPr="00733853">
        <w:rPr>
          <w:rFonts w:ascii="Times New Roman" w:hAnsi="Times New Roman" w:cs="Times New Roman"/>
          <w:sz w:val="28"/>
        </w:rPr>
        <w:t>Витамин D существует в ви</w:t>
      </w:r>
      <w:r w:rsidR="00733853">
        <w:rPr>
          <w:rFonts w:ascii="Times New Roman" w:hAnsi="Times New Roman" w:cs="Times New Roman"/>
          <w:sz w:val="28"/>
        </w:rPr>
        <w:t xml:space="preserve">де </w:t>
      </w:r>
      <w:proofErr w:type="spellStart"/>
      <w:r w:rsidR="00733853">
        <w:rPr>
          <w:rFonts w:ascii="Times New Roman" w:hAnsi="Times New Roman" w:cs="Times New Roman"/>
          <w:sz w:val="28"/>
        </w:rPr>
        <w:t>эргокальциферола</w:t>
      </w:r>
      <w:proofErr w:type="spellEnd"/>
      <w:r w:rsidR="00733853">
        <w:rPr>
          <w:rFonts w:ascii="Times New Roman" w:hAnsi="Times New Roman" w:cs="Times New Roman"/>
          <w:sz w:val="28"/>
        </w:rPr>
        <w:t xml:space="preserve"> (витамина D</w:t>
      </w:r>
      <w:r w:rsidRPr="00733853">
        <w:rPr>
          <w:rFonts w:ascii="Times New Roman" w:hAnsi="Times New Roman" w:cs="Times New Roman"/>
          <w:sz w:val="28"/>
          <w:vertAlign w:val="subscript"/>
        </w:rPr>
        <w:t>2</w:t>
      </w:r>
      <w:r w:rsidRPr="00733853">
        <w:rPr>
          <w:rFonts w:ascii="Times New Roman" w:hAnsi="Times New Roman" w:cs="Times New Roman"/>
          <w:sz w:val="28"/>
        </w:rPr>
        <w:t xml:space="preserve">), вырабатываемого растениями, или </w:t>
      </w:r>
      <w:proofErr w:type="spellStart"/>
      <w:r w:rsidRPr="00733853">
        <w:rPr>
          <w:rFonts w:ascii="Times New Roman" w:hAnsi="Times New Roman" w:cs="Times New Roman"/>
          <w:sz w:val="28"/>
        </w:rPr>
        <w:t>холекальциферола</w:t>
      </w:r>
      <w:proofErr w:type="spellEnd"/>
      <w:r w:rsidRPr="00733853">
        <w:rPr>
          <w:rFonts w:ascii="Times New Roman" w:hAnsi="Times New Roman" w:cs="Times New Roman"/>
          <w:sz w:val="28"/>
        </w:rPr>
        <w:t xml:space="preserve"> (витами</w:t>
      </w:r>
      <w:r w:rsidR="00733853">
        <w:rPr>
          <w:rFonts w:ascii="Times New Roman" w:hAnsi="Times New Roman" w:cs="Times New Roman"/>
          <w:sz w:val="28"/>
        </w:rPr>
        <w:t>на D</w:t>
      </w:r>
      <w:r w:rsidRPr="00733853">
        <w:rPr>
          <w:rFonts w:ascii="Times New Roman" w:hAnsi="Times New Roman" w:cs="Times New Roman"/>
          <w:sz w:val="28"/>
          <w:vertAlign w:val="subscript"/>
        </w:rPr>
        <w:t>3</w:t>
      </w:r>
      <w:r w:rsidRPr="00733853">
        <w:rPr>
          <w:rFonts w:ascii="Times New Roman" w:hAnsi="Times New Roman" w:cs="Times New Roman"/>
          <w:sz w:val="28"/>
        </w:rPr>
        <w:t xml:space="preserve">), вырабатываемого тканями животных, и под действием ультрафиолетового излучения (290-310 </w:t>
      </w:r>
      <w:proofErr w:type="spellStart"/>
      <w:r w:rsidRPr="00733853">
        <w:rPr>
          <w:rFonts w:ascii="Times New Roman" w:hAnsi="Times New Roman" w:cs="Times New Roman"/>
          <w:sz w:val="28"/>
        </w:rPr>
        <w:t>нм</w:t>
      </w:r>
      <w:proofErr w:type="spellEnd"/>
      <w:r w:rsidRPr="00733853">
        <w:rPr>
          <w:rFonts w:ascii="Times New Roman" w:hAnsi="Times New Roman" w:cs="Times New Roman"/>
          <w:sz w:val="28"/>
        </w:rPr>
        <w:t>)</w:t>
      </w:r>
      <w:r w:rsidR="00733853">
        <w:rPr>
          <w:rFonts w:ascii="Times New Roman" w:hAnsi="Times New Roman" w:cs="Times New Roman"/>
          <w:sz w:val="28"/>
          <w:lang w:val="uk-UA"/>
        </w:rPr>
        <w:t xml:space="preserve"> </w:t>
      </w:r>
      <w:proofErr w:type="spellStart"/>
      <w:r w:rsidR="00733853">
        <w:rPr>
          <w:rFonts w:ascii="Times New Roman" w:hAnsi="Times New Roman" w:cs="Times New Roman"/>
          <w:sz w:val="28"/>
          <w:lang w:val="uk-UA"/>
        </w:rPr>
        <w:t>превращается</w:t>
      </w:r>
      <w:proofErr w:type="spellEnd"/>
      <w:r w:rsidRPr="00733853">
        <w:rPr>
          <w:rFonts w:ascii="Times New Roman" w:hAnsi="Times New Roman" w:cs="Times New Roman"/>
          <w:sz w:val="28"/>
        </w:rPr>
        <w:t xml:space="preserve"> на 7-д</w:t>
      </w:r>
      <w:r w:rsidR="00733853">
        <w:rPr>
          <w:rFonts w:ascii="Times New Roman" w:hAnsi="Times New Roman" w:cs="Times New Roman"/>
          <w:sz w:val="28"/>
        </w:rPr>
        <w:t>егидрохоэстерол в коже человека</w:t>
      </w:r>
      <w:r w:rsidR="00733853">
        <w:rPr>
          <w:rFonts w:ascii="Times New Roman" w:hAnsi="Times New Roman" w:cs="Times New Roman"/>
          <w:sz w:val="28"/>
          <w:lang w:val="uk-UA"/>
        </w:rPr>
        <w:t xml:space="preserve">) </w:t>
      </w:r>
      <w:r w:rsidR="00733853" w:rsidRPr="00733853">
        <w:rPr>
          <w:rFonts w:ascii="Times New Roman" w:hAnsi="Times New Roman" w:cs="Times New Roman"/>
          <w:sz w:val="28"/>
        </w:rPr>
        <w:t>[6,7]</w:t>
      </w:r>
      <w:r w:rsidR="00733853">
        <w:rPr>
          <w:rFonts w:ascii="Times New Roman" w:hAnsi="Times New Roman" w:cs="Times New Roman"/>
          <w:sz w:val="28"/>
        </w:rPr>
        <w:t> , Витамин D</w:t>
      </w:r>
      <w:r w:rsidRPr="00733853">
        <w:rPr>
          <w:rFonts w:ascii="Times New Roman" w:hAnsi="Times New Roman" w:cs="Times New Roman"/>
          <w:sz w:val="28"/>
          <w:vertAlign w:val="subscript"/>
        </w:rPr>
        <w:t>2</w:t>
      </w:r>
      <w:r w:rsidR="00733853">
        <w:rPr>
          <w:rFonts w:ascii="Times New Roman" w:hAnsi="Times New Roman" w:cs="Times New Roman"/>
          <w:sz w:val="28"/>
        </w:rPr>
        <w:t> отличается от D</w:t>
      </w:r>
      <w:r w:rsidRPr="00733853">
        <w:rPr>
          <w:rFonts w:ascii="Times New Roman" w:hAnsi="Times New Roman" w:cs="Times New Roman"/>
          <w:sz w:val="28"/>
          <w:vertAlign w:val="subscript"/>
        </w:rPr>
        <w:t>3</w:t>
      </w:r>
      <w:r w:rsidR="00733853">
        <w:rPr>
          <w:rFonts w:ascii="Times New Roman" w:hAnsi="Times New Roman" w:cs="Times New Roman"/>
          <w:sz w:val="28"/>
          <w:vertAlign w:val="subscript"/>
          <w:lang w:val="uk-UA"/>
        </w:rPr>
        <w:t xml:space="preserve"> </w:t>
      </w:r>
      <w:r w:rsidRPr="00733853">
        <w:rPr>
          <w:rFonts w:ascii="Times New Roman" w:hAnsi="Times New Roman" w:cs="Times New Roman"/>
          <w:sz w:val="28"/>
        </w:rPr>
        <w:t xml:space="preserve">только имея двойную связь 22, 23 и дополнительную </w:t>
      </w:r>
      <w:proofErr w:type="spellStart"/>
      <w:r w:rsidRPr="00733853">
        <w:rPr>
          <w:rFonts w:ascii="Times New Roman" w:hAnsi="Times New Roman" w:cs="Times New Roman"/>
          <w:sz w:val="28"/>
        </w:rPr>
        <w:t>метильную</w:t>
      </w:r>
      <w:proofErr w:type="spellEnd"/>
      <w:r w:rsidRPr="00733853">
        <w:rPr>
          <w:rFonts w:ascii="Times New Roman" w:hAnsi="Times New Roman" w:cs="Times New Roman"/>
          <w:sz w:val="28"/>
        </w:rPr>
        <w:t xml:space="preserve"> группу, присоединенную к углероду 24.</w:t>
      </w:r>
      <w:proofErr w:type="gramEnd"/>
      <w:r w:rsidRPr="00733853">
        <w:rPr>
          <w:rFonts w:ascii="Times New Roman" w:hAnsi="Times New Roman" w:cs="Times New Roman"/>
          <w:sz w:val="28"/>
        </w:rPr>
        <w:t xml:space="preserve"> Обе формы витамина D являются биологически неактивными прогормонами, которые дол</w:t>
      </w:r>
      <w:r w:rsidR="00733853">
        <w:rPr>
          <w:rFonts w:ascii="Times New Roman" w:hAnsi="Times New Roman" w:cs="Times New Roman"/>
          <w:sz w:val="28"/>
        </w:rPr>
        <w:t xml:space="preserve">жны подвергаться </w:t>
      </w:r>
      <w:proofErr w:type="spellStart"/>
      <w:proofErr w:type="gramStart"/>
      <w:r w:rsidR="00733853">
        <w:rPr>
          <w:rFonts w:ascii="Times New Roman" w:hAnsi="Times New Roman" w:cs="Times New Roman"/>
          <w:sz w:val="28"/>
        </w:rPr>
        <w:t>последовательн</w:t>
      </w:r>
      <w:proofErr w:type="spellEnd"/>
      <w:r w:rsidR="00733853">
        <w:rPr>
          <w:rFonts w:ascii="Times New Roman" w:hAnsi="Times New Roman" w:cs="Times New Roman"/>
          <w:sz w:val="28"/>
          <w:lang w:val="uk-UA"/>
        </w:rPr>
        <w:t>о</w:t>
      </w:r>
      <w:r w:rsidRPr="00733853">
        <w:rPr>
          <w:rFonts w:ascii="Times New Roman" w:hAnsi="Times New Roman" w:cs="Times New Roman"/>
          <w:sz w:val="28"/>
        </w:rPr>
        <w:t>м</w:t>
      </w:r>
      <w:r w:rsidR="00733853">
        <w:rPr>
          <w:rFonts w:ascii="Times New Roman" w:hAnsi="Times New Roman" w:cs="Times New Roman"/>
          <w:sz w:val="28"/>
          <w:lang w:val="uk-UA"/>
        </w:rPr>
        <w:t>у</w:t>
      </w:r>
      <w:proofErr w:type="gramEnd"/>
      <w:r w:rsidRPr="00733853">
        <w:rPr>
          <w:rFonts w:ascii="Times New Roman" w:hAnsi="Times New Roman" w:cs="Times New Roman"/>
          <w:sz w:val="28"/>
        </w:rPr>
        <w:t xml:space="preserve"> </w:t>
      </w:r>
      <w:proofErr w:type="spellStart"/>
      <w:r w:rsidRPr="00733853">
        <w:rPr>
          <w:rFonts w:ascii="Times New Roman" w:hAnsi="Times New Roman" w:cs="Times New Roman"/>
          <w:sz w:val="28"/>
        </w:rPr>
        <w:t>гидроксилированию</w:t>
      </w:r>
      <w:proofErr w:type="spellEnd"/>
      <w:r w:rsidRPr="00733853">
        <w:rPr>
          <w:rFonts w:ascii="Times New Roman" w:hAnsi="Times New Roman" w:cs="Times New Roman"/>
          <w:sz w:val="28"/>
        </w:rPr>
        <w:t xml:space="preserve"> у атомов углерода 25 и 1, прежде чем они смогут связываться и активировать витамин D рецептор. 25-гидроксилирование витамина D происходит главным образом в печени, катализируемой </w:t>
      </w:r>
      <w:proofErr w:type="spellStart"/>
      <w:r w:rsidRPr="00733853">
        <w:rPr>
          <w:rFonts w:ascii="Times New Roman" w:hAnsi="Times New Roman" w:cs="Times New Roman"/>
          <w:sz w:val="28"/>
        </w:rPr>
        <w:t>митохондриальным</w:t>
      </w:r>
      <w:proofErr w:type="spellEnd"/>
      <w:r w:rsidRPr="00733853">
        <w:rPr>
          <w:rFonts w:ascii="Times New Roman" w:hAnsi="Times New Roman" w:cs="Times New Roman"/>
          <w:sz w:val="28"/>
        </w:rPr>
        <w:t xml:space="preserve"> ферментом </w:t>
      </w:r>
      <w:proofErr w:type="spellStart"/>
      <w:r w:rsidRPr="00733853">
        <w:rPr>
          <w:rFonts w:ascii="Times New Roman" w:hAnsi="Times New Roman" w:cs="Times New Roman"/>
          <w:sz w:val="28"/>
        </w:rPr>
        <w:t>цитохрома</w:t>
      </w:r>
      <w:proofErr w:type="spellEnd"/>
      <w:r w:rsidRPr="00733853">
        <w:rPr>
          <w:rFonts w:ascii="Times New Roman" w:hAnsi="Times New Roman" w:cs="Times New Roman"/>
          <w:sz w:val="28"/>
        </w:rPr>
        <w:t xml:space="preserve"> P450, P450c25. Активность печеночной 25-гидроксилазы не находится под строгой физиологической регуляцией, и, таким образом, циркулирующая </w:t>
      </w:r>
      <w:r w:rsidRPr="00733853">
        <w:rPr>
          <w:rFonts w:ascii="Times New Roman" w:hAnsi="Times New Roman" w:cs="Times New Roman"/>
          <w:sz w:val="28"/>
        </w:rPr>
        <w:lastRenderedPageBreak/>
        <w:t>концентрация 25OHD определяется главным образом диетическим потреблением витамина D и количеством солнечного света. Хотя 25OHD является наиболее распространенной формой витамина D в крови, он обладает минимальной способностью связываться с рецептором витамина D и вызывать биологический ответ </w:t>
      </w:r>
      <w:r w:rsidR="00733853" w:rsidRPr="00733853">
        <w:rPr>
          <w:rFonts w:ascii="Times New Roman" w:hAnsi="Times New Roman" w:cs="Times New Roman"/>
          <w:sz w:val="28"/>
        </w:rPr>
        <w:t>[8]</w:t>
      </w:r>
      <w:r w:rsidR="00733853">
        <w:rPr>
          <w:rFonts w:ascii="Times New Roman" w:hAnsi="Times New Roman" w:cs="Times New Roman"/>
          <w:sz w:val="28"/>
          <w:lang w:val="uk-UA"/>
        </w:rPr>
        <w:t>.</w:t>
      </w:r>
      <w:r w:rsidRPr="00733853">
        <w:rPr>
          <w:rFonts w:ascii="Times New Roman" w:hAnsi="Times New Roman" w:cs="Times New Roman"/>
          <w:sz w:val="28"/>
        </w:rPr>
        <w:t> Актив</w:t>
      </w:r>
      <w:r w:rsidR="00733853">
        <w:rPr>
          <w:rFonts w:ascii="Times New Roman" w:hAnsi="Times New Roman" w:cs="Times New Roman"/>
          <w:sz w:val="28"/>
        </w:rPr>
        <w:t>ная форма витамина D, 1,25 (OH)</w:t>
      </w:r>
      <w:r w:rsidRPr="00733853">
        <w:rPr>
          <w:rFonts w:ascii="Times New Roman" w:hAnsi="Times New Roman" w:cs="Times New Roman"/>
          <w:sz w:val="28"/>
          <w:vertAlign w:val="subscript"/>
        </w:rPr>
        <w:t>2</w:t>
      </w:r>
      <w:r w:rsidRPr="00733853">
        <w:rPr>
          <w:rFonts w:ascii="Times New Roman" w:hAnsi="Times New Roman" w:cs="Times New Roman"/>
          <w:sz w:val="28"/>
        </w:rPr>
        <w:t>D, вырабатывается в проксимальных почечных канальцах путем 1α-</w:t>
      </w:r>
      <w:proofErr w:type="spellStart"/>
      <w:r w:rsidRPr="00733853">
        <w:rPr>
          <w:rFonts w:ascii="Times New Roman" w:hAnsi="Times New Roman" w:cs="Times New Roman"/>
          <w:sz w:val="28"/>
        </w:rPr>
        <w:t>гидроксилирования</w:t>
      </w:r>
      <w:proofErr w:type="spellEnd"/>
      <w:r w:rsidRPr="00733853">
        <w:rPr>
          <w:rFonts w:ascii="Times New Roman" w:hAnsi="Times New Roman" w:cs="Times New Roman"/>
          <w:sz w:val="28"/>
        </w:rPr>
        <w:t xml:space="preserve"> 25OHD. Цирку</w:t>
      </w:r>
      <w:r w:rsidR="00733853">
        <w:rPr>
          <w:rFonts w:ascii="Times New Roman" w:hAnsi="Times New Roman" w:cs="Times New Roman"/>
          <w:sz w:val="28"/>
        </w:rPr>
        <w:t>лирующая концентрация 1,25 (OH)</w:t>
      </w:r>
      <w:r w:rsidRPr="00733853">
        <w:rPr>
          <w:rFonts w:ascii="Times New Roman" w:hAnsi="Times New Roman" w:cs="Times New Roman"/>
          <w:sz w:val="28"/>
          <w:vertAlign w:val="subscript"/>
        </w:rPr>
        <w:t>2</w:t>
      </w:r>
      <w:r w:rsidRPr="00733853">
        <w:rPr>
          <w:rFonts w:ascii="Times New Roman" w:hAnsi="Times New Roman" w:cs="Times New Roman"/>
          <w:sz w:val="28"/>
        </w:rPr>
        <w:t>D в первую очеред</w:t>
      </w:r>
      <w:r w:rsidR="00733853">
        <w:rPr>
          <w:rFonts w:ascii="Times New Roman" w:hAnsi="Times New Roman" w:cs="Times New Roman"/>
          <w:sz w:val="28"/>
        </w:rPr>
        <w:t>ь отражает его синтез в почках</w:t>
      </w:r>
      <w:r w:rsidR="00A561C1" w:rsidRPr="00733853">
        <w:rPr>
          <w:rFonts w:ascii="Times New Roman" w:hAnsi="Times New Roman" w:cs="Times New Roman"/>
          <w:sz w:val="28"/>
          <w:lang w:val="uk-UA"/>
        </w:rPr>
        <w:t>.</w:t>
      </w:r>
    </w:p>
    <w:p w:rsidR="00A561C1" w:rsidRPr="00733853" w:rsidRDefault="00252AF6" w:rsidP="00A561C1">
      <w:pPr>
        <w:spacing w:after="0" w:line="360" w:lineRule="auto"/>
        <w:ind w:firstLine="709"/>
        <w:contextualSpacing/>
        <w:jc w:val="both"/>
        <w:rPr>
          <w:rFonts w:ascii="Times New Roman" w:hAnsi="Times New Roman" w:cs="Times New Roman"/>
          <w:sz w:val="28"/>
        </w:rPr>
      </w:pPr>
      <w:r w:rsidRPr="00733853">
        <w:rPr>
          <w:rFonts w:ascii="Times New Roman" w:hAnsi="Times New Roman" w:cs="Times New Roman"/>
          <w:sz w:val="28"/>
        </w:rPr>
        <w:t> </w:t>
      </w:r>
      <w:r w:rsidR="00A561C1" w:rsidRPr="00733853">
        <w:rPr>
          <w:rFonts w:ascii="Times New Roman" w:hAnsi="Times New Roman" w:cs="Times New Roman"/>
          <w:sz w:val="28"/>
        </w:rPr>
        <w:t>Витамин D-зависимый рахит - это нарушение развития костей, которое приводит к размягчению и ослаблению костей (рахит). Существует несколько форм состояния, которые различаются в основном по генетическим причинам: тип 1A (VDDR1A), тип 1B (VDDR1B) и тип 2A (VDDR2A). Также имеются данные об очень редкой форме состояния, называемой типом 2B (VDDR2B), хотя об этой форме известно немного</w:t>
      </w:r>
      <w:r w:rsidR="00170087" w:rsidRPr="00170087">
        <w:rPr>
          <w:rFonts w:ascii="Times New Roman" w:hAnsi="Times New Roman" w:cs="Times New Roman"/>
          <w:sz w:val="28"/>
        </w:rPr>
        <w:t xml:space="preserve"> [</w:t>
      </w:r>
      <w:r w:rsidR="00170087">
        <w:rPr>
          <w:rFonts w:ascii="Times New Roman" w:hAnsi="Times New Roman" w:cs="Times New Roman"/>
          <w:sz w:val="28"/>
        </w:rPr>
        <w:t>3</w:t>
      </w:r>
      <w:r w:rsidR="00170087" w:rsidRPr="00170087">
        <w:rPr>
          <w:rFonts w:ascii="Times New Roman" w:hAnsi="Times New Roman" w:cs="Times New Roman"/>
          <w:sz w:val="28"/>
        </w:rPr>
        <w:t>,5]</w:t>
      </w:r>
      <w:r w:rsidR="00A561C1" w:rsidRPr="00733853">
        <w:rPr>
          <w:rFonts w:ascii="Times New Roman" w:hAnsi="Times New Roman" w:cs="Times New Roman"/>
          <w:sz w:val="28"/>
        </w:rPr>
        <w:t>.</w:t>
      </w:r>
    </w:p>
    <w:p w:rsidR="00A561C1" w:rsidRPr="00733853" w:rsidRDefault="00A561C1" w:rsidP="00A561C1">
      <w:pPr>
        <w:spacing w:after="0" w:line="360" w:lineRule="auto"/>
        <w:ind w:firstLine="709"/>
        <w:contextualSpacing/>
        <w:jc w:val="both"/>
        <w:rPr>
          <w:rFonts w:ascii="Times New Roman" w:hAnsi="Times New Roman" w:cs="Times New Roman"/>
          <w:sz w:val="28"/>
        </w:rPr>
      </w:pPr>
      <w:r w:rsidRPr="00733853">
        <w:rPr>
          <w:rFonts w:ascii="Times New Roman" w:hAnsi="Times New Roman" w:cs="Times New Roman"/>
          <w:sz w:val="28"/>
        </w:rPr>
        <w:t xml:space="preserve">Признаки и симптомы витамин D-зависимого рахита начинаются в течение </w:t>
      </w:r>
      <w:proofErr w:type="spellStart"/>
      <w:r w:rsidR="009A7532">
        <w:rPr>
          <w:rFonts w:ascii="Times New Roman" w:hAnsi="Times New Roman" w:cs="Times New Roman"/>
          <w:sz w:val="28"/>
          <w:lang w:val="uk-UA"/>
        </w:rPr>
        <w:t>нескольких</w:t>
      </w:r>
      <w:proofErr w:type="spellEnd"/>
      <w:r w:rsidR="009A7532">
        <w:rPr>
          <w:rFonts w:ascii="Times New Roman" w:hAnsi="Times New Roman" w:cs="Times New Roman"/>
          <w:sz w:val="28"/>
          <w:lang w:val="uk-UA"/>
        </w:rPr>
        <w:t xml:space="preserve"> </w:t>
      </w:r>
      <w:r w:rsidRPr="00733853">
        <w:rPr>
          <w:rFonts w:ascii="Times New Roman" w:hAnsi="Times New Roman" w:cs="Times New Roman"/>
          <w:sz w:val="28"/>
        </w:rPr>
        <w:t>месяцев после рождения, и большинство из них одинаковы для всех типов состояния. Слабые кости часто вызывают боль в костях и замедляют рост и имеют тенденцию к разрушению. Когда больные дети начинают ходить, у них могут развиться н</w:t>
      </w:r>
      <w:r w:rsidR="009A7532">
        <w:rPr>
          <w:rFonts w:ascii="Times New Roman" w:hAnsi="Times New Roman" w:cs="Times New Roman"/>
          <w:sz w:val="28"/>
        </w:rPr>
        <w:t>еправильно изогнутые</w:t>
      </w:r>
      <w:r w:rsidRPr="00733853">
        <w:rPr>
          <w:rFonts w:ascii="Times New Roman" w:hAnsi="Times New Roman" w:cs="Times New Roman"/>
          <w:sz w:val="28"/>
        </w:rPr>
        <w:t xml:space="preserve"> ноги, потому что кости слишком слабы, чтобы выдержать вес. Нарушение развития костей также приводит к расширению областей вблизи концов костей, где образуются новые кости (</w:t>
      </w:r>
      <w:proofErr w:type="spellStart"/>
      <w:r w:rsidRPr="00733853">
        <w:rPr>
          <w:rFonts w:ascii="Times New Roman" w:hAnsi="Times New Roman" w:cs="Times New Roman"/>
          <w:sz w:val="28"/>
        </w:rPr>
        <w:t>метафизы</w:t>
      </w:r>
      <w:proofErr w:type="spellEnd"/>
      <w:r w:rsidRPr="00733853">
        <w:rPr>
          <w:rFonts w:ascii="Times New Roman" w:hAnsi="Times New Roman" w:cs="Times New Roman"/>
          <w:sz w:val="28"/>
        </w:rPr>
        <w:t>), особенно в коленях, запястьях и ребрах. У некоторых людей с рахитом, зависимым от витамина D, есть зубные аномалии, такие как тонкая зубная эмаль и частые полости. Плохой мышечный тонус (гипотония) и мышечная слабость также часто встречаются в этом состоянии, и у некоторых пострадавших людей возникают судороги</w:t>
      </w:r>
      <w:r w:rsidR="00170087" w:rsidRPr="00170087">
        <w:rPr>
          <w:rFonts w:ascii="Times New Roman" w:hAnsi="Times New Roman" w:cs="Times New Roman"/>
          <w:sz w:val="28"/>
        </w:rPr>
        <w:t xml:space="preserve"> [18]</w:t>
      </w:r>
      <w:r w:rsidRPr="00733853">
        <w:rPr>
          <w:rFonts w:ascii="Times New Roman" w:hAnsi="Times New Roman" w:cs="Times New Roman"/>
          <w:sz w:val="28"/>
        </w:rPr>
        <w:t>.</w:t>
      </w:r>
    </w:p>
    <w:p w:rsidR="00A561C1" w:rsidRPr="00733853" w:rsidRDefault="00A561C1" w:rsidP="00A561C1">
      <w:pPr>
        <w:spacing w:after="0" w:line="360" w:lineRule="auto"/>
        <w:ind w:firstLine="709"/>
        <w:contextualSpacing/>
        <w:jc w:val="both"/>
        <w:rPr>
          <w:rFonts w:ascii="Times New Roman" w:hAnsi="Times New Roman" w:cs="Times New Roman"/>
          <w:sz w:val="28"/>
        </w:rPr>
      </w:pPr>
      <w:r w:rsidRPr="00733853">
        <w:rPr>
          <w:rFonts w:ascii="Times New Roman" w:hAnsi="Times New Roman" w:cs="Times New Roman"/>
          <w:sz w:val="28"/>
        </w:rPr>
        <w:t>При зависимом от витамина D рахите наблюдается дисбаланс определенных веще</w:t>
      </w:r>
      <w:proofErr w:type="gramStart"/>
      <w:r w:rsidRPr="00733853">
        <w:rPr>
          <w:rFonts w:ascii="Times New Roman" w:hAnsi="Times New Roman" w:cs="Times New Roman"/>
          <w:sz w:val="28"/>
        </w:rPr>
        <w:t>ств в кр</w:t>
      </w:r>
      <w:proofErr w:type="gramEnd"/>
      <w:r w:rsidRPr="00733853">
        <w:rPr>
          <w:rFonts w:ascii="Times New Roman" w:hAnsi="Times New Roman" w:cs="Times New Roman"/>
          <w:sz w:val="28"/>
        </w:rPr>
        <w:t>ови. Ранним признаком всех типов состояния является низкий уровень минерального кальция (</w:t>
      </w:r>
      <w:proofErr w:type="spellStart"/>
      <w:r w:rsidRPr="00733853">
        <w:rPr>
          <w:rFonts w:ascii="Times New Roman" w:hAnsi="Times New Roman" w:cs="Times New Roman"/>
          <w:sz w:val="28"/>
        </w:rPr>
        <w:t>гипокальциемия</w:t>
      </w:r>
      <w:proofErr w:type="spellEnd"/>
      <w:r w:rsidRPr="00733853">
        <w:rPr>
          <w:rFonts w:ascii="Times New Roman" w:hAnsi="Times New Roman" w:cs="Times New Roman"/>
          <w:sz w:val="28"/>
        </w:rPr>
        <w:t xml:space="preserve">), который </w:t>
      </w:r>
      <w:r w:rsidRPr="00733853">
        <w:rPr>
          <w:rFonts w:ascii="Times New Roman" w:hAnsi="Times New Roman" w:cs="Times New Roman"/>
          <w:sz w:val="28"/>
        </w:rPr>
        <w:lastRenderedPageBreak/>
        <w:t xml:space="preserve">необходим для нормального формирования костей и зубов. У пострадавших также развивается высокий уровень гормона, участвующего в регуляции уровня кальция, называемого паратиреоидным гормоном (ПТГ), что приводит к состоянию, называемому вторичным </w:t>
      </w:r>
      <w:proofErr w:type="spellStart"/>
      <w:r w:rsidRPr="00733853">
        <w:rPr>
          <w:rFonts w:ascii="Times New Roman" w:hAnsi="Times New Roman" w:cs="Times New Roman"/>
          <w:sz w:val="28"/>
        </w:rPr>
        <w:t>гиперпаратиреозом</w:t>
      </w:r>
      <w:proofErr w:type="spellEnd"/>
      <w:r w:rsidRPr="00733853">
        <w:rPr>
          <w:rFonts w:ascii="Times New Roman" w:hAnsi="Times New Roman" w:cs="Times New Roman"/>
          <w:sz w:val="28"/>
        </w:rPr>
        <w:t>. Низкие уровни минерала, называемого фосфатом (</w:t>
      </w:r>
      <w:proofErr w:type="spellStart"/>
      <w:r w:rsidRPr="00733853">
        <w:rPr>
          <w:rFonts w:ascii="Times New Roman" w:hAnsi="Times New Roman" w:cs="Times New Roman"/>
          <w:sz w:val="28"/>
        </w:rPr>
        <w:t>гипофосфатемия</w:t>
      </w:r>
      <w:proofErr w:type="spellEnd"/>
      <w:r w:rsidRPr="00733853">
        <w:rPr>
          <w:rFonts w:ascii="Times New Roman" w:hAnsi="Times New Roman" w:cs="Times New Roman"/>
          <w:sz w:val="28"/>
        </w:rPr>
        <w:t>), также встречаются у пострадавших людей</w:t>
      </w:r>
      <w:r w:rsidR="00170087" w:rsidRPr="00170087">
        <w:rPr>
          <w:rFonts w:ascii="Times New Roman" w:hAnsi="Times New Roman" w:cs="Times New Roman"/>
          <w:sz w:val="28"/>
        </w:rPr>
        <w:t xml:space="preserve"> [21]</w:t>
      </w:r>
      <w:r w:rsidRPr="00733853">
        <w:rPr>
          <w:rFonts w:ascii="Times New Roman" w:hAnsi="Times New Roman" w:cs="Times New Roman"/>
          <w:sz w:val="28"/>
        </w:rPr>
        <w:t>. Витамин D-зависимый рахит</w:t>
      </w:r>
      <w:r w:rsidR="00DA658A">
        <w:rPr>
          <w:rFonts w:ascii="Times New Roman" w:hAnsi="Times New Roman" w:cs="Times New Roman"/>
          <w:sz w:val="28"/>
        </w:rPr>
        <w:t xml:space="preserve"> </w:t>
      </w:r>
      <w:r w:rsidRPr="00733853">
        <w:rPr>
          <w:rFonts w:ascii="Times New Roman" w:hAnsi="Times New Roman" w:cs="Times New Roman"/>
          <w:sz w:val="28"/>
        </w:rPr>
        <w:t xml:space="preserve">типы 1 и 2 могут быть сгруппированы по уровням в крови гормона </w:t>
      </w:r>
      <w:proofErr w:type="spellStart"/>
      <w:r w:rsidRPr="00733853">
        <w:rPr>
          <w:rFonts w:ascii="Times New Roman" w:hAnsi="Times New Roman" w:cs="Times New Roman"/>
          <w:sz w:val="28"/>
        </w:rPr>
        <w:t>кальцитриола</w:t>
      </w:r>
      <w:proofErr w:type="spellEnd"/>
      <w:r w:rsidRPr="00733853">
        <w:rPr>
          <w:rFonts w:ascii="Times New Roman" w:hAnsi="Times New Roman" w:cs="Times New Roman"/>
          <w:sz w:val="28"/>
        </w:rPr>
        <w:t>, который явля</w:t>
      </w:r>
      <w:r w:rsidR="00DA658A">
        <w:rPr>
          <w:rFonts w:ascii="Times New Roman" w:hAnsi="Times New Roman" w:cs="Times New Roman"/>
          <w:sz w:val="28"/>
        </w:rPr>
        <w:t>ется активной формой витамина D.</w:t>
      </w:r>
      <w:r w:rsidRPr="00733853">
        <w:rPr>
          <w:rFonts w:ascii="Times New Roman" w:hAnsi="Times New Roman" w:cs="Times New Roman"/>
          <w:sz w:val="28"/>
        </w:rPr>
        <w:t> </w:t>
      </w:r>
      <w:r w:rsidR="00DA658A" w:rsidRPr="00733853">
        <w:rPr>
          <w:rFonts w:ascii="Times New Roman" w:hAnsi="Times New Roman" w:cs="Times New Roman"/>
          <w:sz w:val="28"/>
        </w:rPr>
        <w:t>И</w:t>
      </w:r>
      <w:r w:rsidRPr="00733853">
        <w:rPr>
          <w:rFonts w:ascii="Times New Roman" w:hAnsi="Times New Roman" w:cs="Times New Roman"/>
          <w:sz w:val="28"/>
        </w:rPr>
        <w:t xml:space="preserve">ндивидуумы с VDDR1A и VDDR1B имеют аномально низкие уровни </w:t>
      </w:r>
      <w:proofErr w:type="spellStart"/>
      <w:r w:rsidRPr="00733853">
        <w:rPr>
          <w:rFonts w:ascii="Times New Roman" w:hAnsi="Times New Roman" w:cs="Times New Roman"/>
          <w:sz w:val="28"/>
        </w:rPr>
        <w:t>кальцитриола</w:t>
      </w:r>
      <w:proofErr w:type="spellEnd"/>
      <w:r w:rsidRPr="00733853">
        <w:rPr>
          <w:rFonts w:ascii="Times New Roman" w:hAnsi="Times New Roman" w:cs="Times New Roman"/>
          <w:sz w:val="28"/>
        </w:rPr>
        <w:t>, а индивидуумы с VDDR2A и VDDR2B имеют аномально высокие уровни</w:t>
      </w:r>
      <w:r w:rsidR="00170087" w:rsidRPr="00170087">
        <w:rPr>
          <w:rFonts w:ascii="Times New Roman" w:hAnsi="Times New Roman" w:cs="Times New Roman"/>
          <w:sz w:val="28"/>
        </w:rPr>
        <w:t xml:space="preserve"> [19]</w:t>
      </w:r>
      <w:r w:rsidRPr="00733853">
        <w:rPr>
          <w:rFonts w:ascii="Times New Roman" w:hAnsi="Times New Roman" w:cs="Times New Roman"/>
          <w:sz w:val="28"/>
        </w:rPr>
        <w:t>.</w:t>
      </w:r>
    </w:p>
    <w:p w:rsidR="00A561C1" w:rsidRPr="00733853" w:rsidRDefault="00DA658A" w:rsidP="00A561C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Выпадение волос (</w:t>
      </w:r>
      <w:proofErr w:type="spellStart"/>
      <w:r w:rsidR="00A561C1" w:rsidRPr="00733853">
        <w:rPr>
          <w:rFonts w:ascii="Times New Roman" w:hAnsi="Times New Roman" w:cs="Times New Roman"/>
          <w:sz w:val="28"/>
        </w:rPr>
        <w:fldChar w:fldCharType="begin"/>
      </w:r>
      <w:r w:rsidR="00A561C1" w:rsidRPr="00733853">
        <w:rPr>
          <w:rFonts w:ascii="Times New Roman" w:hAnsi="Times New Roman" w:cs="Times New Roman"/>
          <w:sz w:val="28"/>
        </w:rPr>
        <w:instrText xml:space="preserve"> HYPERLINK "https://ghr.nlm.nih.gov/art/large/alopecia.jpeg" \o "Образ" \t "_blank" </w:instrText>
      </w:r>
      <w:r w:rsidR="00A561C1" w:rsidRPr="00733853">
        <w:rPr>
          <w:rFonts w:ascii="Times New Roman" w:hAnsi="Times New Roman" w:cs="Times New Roman"/>
          <w:sz w:val="28"/>
        </w:rPr>
        <w:fldChar w:fldCharType="separate"/>
      </w:r>
      <w:r w:rsidR="00A561C1" w:rsidRPr="00733853">
        <w:rPr>
          <w:rStyle w:val="a4"/>
          <w:rFonts w:ascii="Times New Roman" w:hAnsi="Times New Roman" w:cs="Times New Roman"/>
          <w:color w:val="auto"/>
          <w:sz w:val="28"/>
          <w:u w:val="none"/>
        </w:rPr>
        <w:t>алопеция</w:t>
      </w:r>
      <w:proofErr w:type="spellEnd"/>
      <w:r w:rsidR="00A561C1" w:rsidRPr="00733853">
        <w:rPr>
          <w:rFonts w:ascii="Times New Roman" w:hAnsi="Times New Roman" w:cs="Times New Roman"/>
          <w:sz w:val="28"/>
        </w:rPr>
        <w:fldChar w:fldCharType="end"/>
      </w:r>
      <w:r>
        <w:rPr>
          <w:rFonts w:ascii="Times New Roman" w:hAnsi="Times New Roman" w:cs="Times New Roman"/>
          <w:sz w:val="28"/>
        </w:rPr>
        <w:t>) может возникнуть при</w:t>
      </w:r>
      <w:r w:rsidR="00A561C1" w:rsidRPr="00733853">
        <w:rPr>
          <w:rFonts w:ascii="Times New Roman" w:hAnsi="Times New Roman" w:cs="Times New Roman"/>
          <w:sz w:val="28"/>
        </w:rPr>
        <w:t xml:space="preserve"> VDDR2A, хотя не у всех с этой формой состояния есть </w:t>
      </w:r>
      <w:proofErr w:type="spellStart"/>
      <w:r w:rsidR="00A561C1" w:rsidRPr="00733853">
        <w:rPr>
          <w:rFonts w:ascii="Times New Roman" w:hAnsi="Times New Roman" w:cs="Times New Roman"/>
          <w:sz w:val="28"/>
        </w:rPr>
        <w:t>алопеция</w:t>
      </w:r>
      <w:proofErr w:type="spellEnd"/>
      <w:r w:rsidR="00A561C1" w:rsidRPr="00733853">
        <w:rPr>
          <w:rFonts w:ascii="Times New Roman" w:hAnsi="Times New Roman" w:cs="Times New Roman"/>
          <w:sz w:val="28"/>
        </w:rPr>
        <w:t>. Пострадавшие могут иметь редкие или пятнистые волосы или вообще не иметь волос на голове. У некоторых пострадавших также отсутствуют волосы на теле</w:t>
      </w:r>
      <w:r w:rsidR="00170087">
        <w:rPr>
          <w:rFonts w:ascii="Times New Roman" w:hAnsi="Times New Roman" w:cs="Times New Roman"/>
          <w:sz w:val="28"/>
          <w:lang w:val="en-US"/>
        </w:rPr>
        <w:t xml:space="preserve"> [13]</w:t>
      </w:r>
      <w:r w:rsidR="00A561C1" w:rsidRPr="00733853">
        <w:rPr>
          <w:rFonts w:ascii="Times New Roman" w:hAnsi="Times New Roman" w:cs="Times New Roman"/>
          <w:sz w:val="28"/>
        </w:rPr>
        <w:t>.</w:t>
      </w:r>
    </w:p>
    <w:p w:rsidR="00252AF6" w:rsidRPr="00733853" w:rsidRDefault="00DA658A" w:rsidP="008741C2">
      <w:pPr>
        <w:spacing w:after="0" w:line="360" w:lineRule="auto"/>
        <w:ind w:firstLine="709"/>
        <w:contextualSpacing/>
        <w:jc w:val="both"/>
        <w:rPr>
          <w:rFonts w:ascii="Times New Roman" w:hAnsi="Times New Roman" w:cs="Times New Roman"/>
          <w:sz w:val="28"/>
          <w:lang w:val="uk-UA"/>
        </w:rPr>
      </w:pPr>
      <w:r>
        <w:rPr>
          <w:rFonts w:ascii="Times New Roman" w:hAnsi="Times New Roman" w:cs="Times New Roman"/>
          <w:sz w:val="28"/>
        </w:rPr>
        <w:t>По оценкам, рахит</w:t>
      </w:r>
      <w:r w:rsidR="00A561C1" w:rsidRPr="00733853">
        <w:rPr>
          <w:rFonts w:ascii="Times New Roman" w:hAnsi="Times New Roman" w:cs="Times New Roman"/>
          <w:sz w:val="28"/>
        </w:rPr>
        <w:t xml:space="preserve"> поражают 1 из 200 000 детей. Состояние чаще всего вызвано недостатком витамина D в рационе или недостаточным воздействием солнца, а не генетическими мутациями. Генетические формы рахита, в том числе витамин D-зависимый рахит, встречаются гораздо реже. Распространенность различных видов витамин D-зависимого рахита неизвестна. VDDR1A чаще встречается во французской</w:t>
      </w:r>
      <w:r>
        <w:rPr>
          <w:rFonts w:ascii="Times New Roman" w:hAnsi="Times New Roman" w:cs="Times New Roman"/>
          <w:sz w:val="28"/>
        </w:rPr>
        <w:t>,</w:t>
      </w:r>
      <w:r w:rsidR="00A561C1" w:rsidRPr="00733853">
        <w:rPr>
          <w:rFonts w:ascii="Times New Roman" w:hAnsi="Times New Roman" w:cs="Times New Roman"/>
          <w:sz w:val="28"/>
        </w:rPr>
        <w:t xml:space="preserve"> канадской популяции, чем в других популяциях</w:t>
      </w:r>
      <w:r w:rsidR="00170087" w:rsidRPr="00170087">
        <w:rPr>
          <w:rFonts w:ascii="Times New Roman" w:hAnsi="Times New Roman" w:cs="Times New Roman"/>
          <w:sz w:val="28"/>
        </w:rPr>
        <w:t xml:space="preserve"> [15]</w:t>
      </w:r>
      <w:r w:rsidR="00A561C1" w:rsidRPr="00733853">
        <w:rPr>
          <w:rFonts w:ascii="Times New Roman" w:hAnsi="Times New Roman" w:cs="Times New Roman"/>
          <w:sz w:val="28"/>
        </w:rPr>
        <w:t>.</w:t>
      </w:r>
    </w:p>
    <w:p w:rsidR="001E4004" w:rsidRPr="001E4004" w:rsidRDefault="00733853" w:rsidP="001E4004">
      <w:pPr>
        <w:spacing w:after="0" w:line="360" w:lineRule="auto"/>
        <w:ind w:firstLine="709"/>
        <w:contextualSpacing/>
        <w:jc w:val="both"/>
        <w:rPr>
          <w:rFonts w:ascii="Times New Roman" w:hAnsi="Times New Roman" w:cs="Times New Roman"/>
          <w:sz w:val="28"/>
        </w:rPr>
      </w:pPr>
      <w:r w:rsidRPr="00733853">
        <w:rPr>
          <w:rFonts w:ascii="Times New Roman" w:hAnsi="Times New Roman" w:cs="Times New Roman"/>
          <w:sz w:val="28"/>
        </w:rPr>
        <w:t xml:space="preserve">Каждый тип витамин D-зависимого рахита имеет свою генетическую причину: VDDR1A </w:t>
      </w:r>
      <w:proofErr w:type="gramStart"/>
      <w:r w:rsidRPr="00733853">
        <w:rPr>
          <w:rFonts w:ascii="Times New Roman" w:hAnsi="Times New Roman" w:cs="Times New Roman"/>
          <w:sz w:val="28"/>
        </w:rPr>
        <w:t>вызван</w:t>
      </w:r>
      <w:proofErr w:type="gramEnd"/>
      <w:r w:rsidRPr="00733853">
        <w:rPr>
          <w:rFonts w:ascii="Times New Roman" w:hAnsi="Times New Roman" w:cs="Times New Roman"/>
          <w:sz w:val="28"/>
        </w:rPr>
        <w:t> </w:t>
      </w:r>
      <w:hyperlink r:id="rId6" w:history="1">
        <w:r w:rsidRPr="00733853">
          <w:rPr>
            <w:rStyle w:val="a4"/>
            <w:rFonts w:ascii="Times New Roman" w:hAnsi="Times New Roman" w:cs="Times New Roman"/>
            <w:iCs/>
            <w:color w:val="auto"/>
            <w:sz w:val="28"/>
            <w:u w:val="none"/>
          </w:rPr>
          <w:t>мутациями</w:t>
        </w:r>
      </w:hyperlink>
      <w:r w:rsidRPr="00733853">
        <w:rPr>
          <w:rFonts w:ascii="Times New Roman" w:hAnsi="Times New Roman" w:cs="Times New Roman"/>
          <w:sz w:val="28"/>
        </w:rPr>
        <w:t> гена CYP27B1, VDDR1B вызван </w:t>
      </w:r>
      <w:hyperlink r:id="rId7" w:history="1">
        <w:r w:rsidRPr="00733853">
          <w:rPr>
            <w:rStyle w:val="a4"/>
            <w:rFonts w:ascii="Times New Roman" w:hAnsi="Times New Roman" w:cs="Times New Roman"/>
            <w:iCs/>
            <w:color w:val="auto"/>
            <w:sz w:val="28"/>
            <w:u w:val="none"/>
          </w:rPr>
          <w:t>мутациями</w:t>
        </w:r>
      </w:hyperlink>
      <w:r w:rsidRPr="00733853">
        <w:rPr>
          <w:rFonts w:ascii="Times New Roman" w:hAnsi="Times New Roman" w:cs="Times New Roman"/>
          <w:sz w:val="28"/>
        </w:rPr>
        <w:t> гена </w:t>
      </w:r>
      <w:hyperlink r:id="rId8" w:history="1">
        <w:r w:rsidRPr="00733853">
          <w:rPr>
            <w:rStyle w:val="a4"/>
            <w:rFonts w:ascii="Times New Roman" w:hAnsi="Times New Roman" w:cs="Times New Roman"/>
            <w:iCs/>
            <w:color w:val="auto"/>
            <w:sz w:val="28"/>
            <w:u w:val="none"/>
          </w:rPr>
          <w:t>CYP2R1</w:t>
        </w:r>
      </w:hyperlink>
      <w:r w:rsidRPr="00733853">
        <w:rPr>
          <w:rFonts w:ascii="Times New Roman" w:hAnsi="Times New Roman" w:cs="Times New Roman"/>
          <w:sz w:val="28"/>
        </w:rPr>
        <w:t>, а VDDR2A вызван </w:t>
      </w:r>
      <w:hyperlink r:id="rId9" w:history="1">
        <w:r w:rsidRPr="00733853">
          <w:rPr>
            <w:rStyle w:val="a4"/>
            <w:rFonts w:ascii="Times New Roman" w:hAnsi="Times New Roman" w:cs="Times New Roman"/>
            <w:iCs/>
            <w:color w:val="auto"/>
            <w:sz w:val="28"/>
            <w:u w:val="none"/>
          </w:rPr>
          <w:t>VDR</w:t>
        </w:r>
      </w:hyperlink>
      <w:r w:rsidR="00DA658A">
        <w:rPr>
          <w:rFonts w:ascii="Times New Roman" w:hAnsi="Times New Roman" w:cs="Times New Roman"/>
          <w:sz w:val="28"/>
          <w:lang w:val="uk-UA"/>
        </w:rPr>
        <w:t>-</w:t>
      </w:r>
      <w:r w:rsidR="00DA658A">
        <w:rPr>
          <w:rFonts w:ascii="Times New Roman" w:hAnsi="Times New Roman" w:cs="Times New Roman"/>
          <w:sz w:val="28"/>
        </w:rPr>
        <w:t>генными мутациями</w:t>
      </w:r>
      <w:r w:rsidRPr="00733853">
        <w:rPr>
          <w:rFonts w:ascii="Times New Roman" w:hAnsi="Times New Roman" w:cs="Times New Roman"/>
          <w:sz w:val="28"/>
        </w:rPr>
        <w:t xml:space="preserve">. Генетическая причина VDDR2B неизвестна. Эти гены участвуют в реакции организма на витамин D, важный витамин, который может быть получен из пищи в рационе или вырабатываться организмом с помощью воздействия солнечного света. Витамин D помогает поддерживать правильный баланс некоторых минералов в организме, в том числе кальция и фосфатов. Эти минералы необходимы для многих функций, включая </w:t>
      </w:r>
      <w:r w:rsidRPr="00733853">
        <w:rPr>
          <w:rFonts w:ascii="Times New Roman" w:hAnsi="Times New Roman" w:cs="Times New Roman"/>
          <w:sz w:val="28"/>
        </w:rPr>
        <w:lastRenderedPageBreak/>
        <w:t>расщепление веществ (метаболические процессы), передачу сигналов между клетками и отложение минералов в развивающихся костях (минерализация костей). Одна из главных ролей витамина D заключается в контроле всасывания кальция и фосфата из киш</w:t>
      </w:r>
      <w:r w:rsidR="001E4004">
        <w:rPr>
          <w:rFonts w:ascii="Times New Roman" w:hAnsi="Times New Roman" w:cs="Times New Roman"/>
          <w:sz w:val="28"/>
        </w:rPr>
        <w:t>ечника в кровоток</w:t>
      </w:r>
      <w:bookmarkStart w:id="0" w:name="bibrLink"/>
      <w:r w:rsidR="001E4004">
        <w:rPr>
          <w:rFonts w:ascii="Times New Roman" w:hAnsi="Times New Roman" w:cs="Times New Roman"/>
          <w:sz w:val="28"/>
        </w:rPr>
        <w:t xml:space="preserve"> [</w:t>
      </w:r>
      <w:r w:rsidR="001E4004" w:rsidRPr="001E4004">
        <w:rPr>
          <w:rFonts w:ascii="Times New Roman" w:hAnsi="Times New Roman" w:cs="Times New Roman"/>
          <w:sz w:val="28"/>
        </w:rPr>
        <w:t>13, 14].</w:t>
      </w:r>
    </w:p>
    <w:p w:rsidR="001E4004" w:rsidRDefault="001E4004" w:rsidP="001E4004">
      <w:pPr>
        <w:spacing w:after="0" w:line="360" w:lineRule="auto"/>
        <w:ind w:firstLine="709"/>
        <w:contextualSpacing/>
        <w:jc w:val="both"/>
        <w:rPr>
          <w:rFonts w:ascii="Times New Roman" w:hAnsi="Times New Roman" w:cs="Times New Roman"/>
          <w:sz w:val="28"/>
        </w:rPr>
      </w:pPr>
      <w:r w:rsidRPr="001E4004">
        <w:rPr>
          <w:rFonts w:ascii="Times New Roman" w:hAnsi="Times New Roman" w:cs="Times New Roman"/>
          <w:sz w:val="28"/>
        </w:rPr>
        <w:t xml:space="preserve">Клинические и лабораторные данные у пациентов с VDDR1A аналогичны тем, которые наблюдаются у пациентов с </w:t>
      </w:r>
      <w:r>
        <w:rPr>
          <w:rFonts w:ascii="Times New Roman" w:hAnsi="Times New Roman" w:cs="Times New Roman"/>
          <w:sz w:val="28"/>
        </w:rPr>
        <w:t xml:space="preserve">плохим </w:t>
      </w:r>
      <w:r w:rsidRPr="001E4004">
        <w:rPr>
          <w:rFonts w:ascii="Times New Roman" w:hAnsi="Times New Roman" w:cs="Times New Roman"/>
          <w:sz w:val="28"/>
        </w:rPr>
        <w:t xml:space="preserve">рационом питания или </w:t>
      </w:r>
      <w:proofErr w:type="spellStart"/>
      <w:r w:rsidRPr="001E4004">
        <w:rPr>
          <w:rFonts w:ascii="Times New Roman" w:hAnsi="Times New Roman" w:cs="Times New Roman"/>
          <w:sz w:val="28"/>
        </w:rPr>
        <w:t>гипофосфатемическим</w:t>
      </w:r>
      <w:proofErr w:type="spellEnd"/>
      <w:r w:rsidRPr="001E4004">
        <w:rPr>
          <w:rFonts w:ascii="Times New Roman" w:hAnsi="Times New Roman" w:cs="Times New Roman"/>
          <w:sz w:val="28"/>
        </w:rPr>
        <w:t xml:space="preserve"> рахитом. Тем не менее, VDDR1A можно отличить от </w:t>
      </w:r>
      <w:proofErr w:type="spellStart"/>
      <w:r w:rsidRPr="001E4004">
        <w:rPr>
          <w:rFonts w:ascii="Times New Roman" w:hAnsi="Times New Roman" w:cs="Times New Roman"/>
          <w:sz w:val="28"/>
        </w:rPr>
        <w:t>гипофосфатемического</w:t>
      </w:r>
      <w:proofErr w:type="spellEnd"/>
      <w:r w:rsidRPr="001E4004">
        <w:rPr>
          <w:rFonts w:ascii="Times New Roman" w:hAnsi="Times New Roman" w:cs="Times New Roman"/>
          <w:sz w:val="28"/>
        </w:rPr>
        <w:t xml:space="preserve"> рахита за счет увеличения ПТГ и снижения концентрации 1,25 (OH) 2D и питательного рахита на нормальное значение 25OHD. </w:t>
      </w:r>
      <w:proofErr w:type="spellStart"/>
      <w:r w:rsidRPr="001E4004">
        <w:rPr>
          <w:rFonts w:ascii="Times New Roman" w:hAnsi="Times New Roman" w:cs="Times New Roman"/>
          <w:sz w:val="28"/>
        </w:rPr>
        <w:t>Гипофосфатемия</w:t>
      </w:r>
      <w:proofErr w:type="spellEnd"/>
      <w:r w:rsidRPr="001E4004">
        <w:rPr>
          <w:rFonts w:ascii="Times New Roman" w:hAnsi="Times New Roman" w:cs="Times New Roman"/>
          <w:sz w:val="28"/>
        </w:rPr>
        <w:t xml:space="preserve"> при VDDR1A является следствием высокого уровня ПТГ и почечной экскреции фосфата. ПТГ способствует </w:t>
      </w:r>
      <w:proofErr w:type="spellStart"/>
      <w:r w:rsidRPr="001E4004">
        <w:rPr>
          <w:rFonts w:ascii="Times New Roman" w:hAnsi="Times New Roman" w:cs="Times New Roman"/>
          <w:sz w:val="28"/>
        </w:rPr>
        <w:t>реабсорбции</w:t>
      </w:r>
      <w:proofErr w:type="spellEnd"/>
      <w:r w:rsidRPr="001E4004">
        <w:rPr>
          <w:rFonts w:ascii="Times New Roman" w:hAnsi="Times New Roman" w:cs="Times New Roman"/>
          <w:sz w:val="28"/>
        </w:rPr>
        <w:t xml:space="preserve"> кальция в проксимальных канальцах почек, а также способствует сывороточному </w:t>
      </w:r>
      <w:r>
        <w:rPr>
          <w:rFonts w:ascii="Times New Roman" w:hAnsi="Times New Roman" w:cs="Times New Roman"/>
          <w:sz w:val="28"/>
        </w:rPr>
        <w:t>кальцию через резорбцию кости [</w:t>
      </w:r>
      <w:r w:rsidRPr="001E4004">
        <w:rPr>
          <w:rFonts w:ascii="Times New Roman" w:hAnsi="Times New Roman" w:cs="Times New Roman"/>
          <w:sz w:val="28"/>
        </w:rPr>
        <w:t>15]. Это также повыша</w:t>
      </w:r>
      <w:r>
        <w:rPr>
          <w:rFonts w:ascii="Times New Roman" w:hAnsi="Times New Roman" w:cs="Times New Roman"/>
          <w:sz w:val="28"/>
        </w:rPr>
        <w:t>ет уровень щелочной фосфатазы [</w:t>
      </w:r>
      <w:r w:rsidR="00170087">
        <w:rPr>
          <w:rFonts w:ascii="Times New Roman" w:hAnsi="Times New Roman" w:cs="Times New Roman"/>
          <w:sz w:val="28"/>
        </w:rPr>
        <w:t>1</w:t>
      </w:r>
      <w:r w:rsidR="00170087">
        <w:rPr>
          <w:rFonts w:ascii="Times New Roman" w:hAnsi="Times New Roman" w:cs="Times New Roman"/>
          <w:sz w:val="28"/>
          <w:lang w:val="en-US"/>
        </w:rPr>
        <w:t>1</w:t>
      </w:r>
      <w:r w:rsidRPr="001E4004">
        <w:rPr>
          <w:rFonts w:ascii="Times New Roman" w:hAnsi="Times New Roman" w:cs="Times New Roman"/>
          <w:sz w:val="28"/>
        </w:rPr>
        <w:t xml:space="preserve">]. Большинство зарегистрированных пациентов с VDDR1A показали низкие или </w:t>
      </w:r>
      <w:r>
        <w:rPr>
          <w:rFonts w:ascii="Times New Roman" w:hAnsi="Times New Roman" w:cs="Times New Roman"/>
          <w:sz w:val="28"/>
        </w:rPr>
        <w:t>неопределяемые уровни 1,25(OH)</w:t>
      </w:r>
      <w:r w:rsidRPr="001E4004">
        <w:rPr>
          <w:rFonts w:ascii="Times New Roman" w:hAnsi="Times New Roman" w:cs="Times New Roman"/>
          <w:sz w:val="28"/>
        </w:rPr>
        <w:t>2D. </w:t>
      </w:r>
    </w:p>
    <w:bookmarkEnd w:id="0"/>
    <w:p w:rsidR="00733853" w:rsidRPr="00733853" w:rsidRDefault="00733853" w:rsidP="00733853">
      <w:pPr>
        <w:spacing w:after="0" w:line="360" w:lineRule="auto"/>
        <w:ind w:firstLine="709"/>
        <w:contextualSpacing/>
        <w:jc w:val="both"/>
        <w:rPr>
          <w:rFonts w:ascii="Times New Roman" w:hAnsi="Times New Roman" w:cs="Times New Roman"/>
          <w:sz w:val="28"/>
        </w:rPr>
      </w:pPr>
      <w:r w:rsidRPr="00733853">
        <w:rPr>
          <w:rFonts w:ascii="Times New Roman" w:hAnsi="Times New Roman" w:cs="Times New Roman"/>
          <w:sz w:val="28"/>
        </w:rPr>
        <w:t>Ген </w:t>
      </w:r>
      <w:r w:rsidRPr="00733853">
        <w:rPr>
          <w:rFonts w:ascii="Times New Roman" w:hAnsi="Times New Roman" w:cs="Times New Roman"/>
          <w:iCs/>
          <w:sz w:val="28"/>
        </w:rPr>
        <w:t>CYP2R1</w:t>
      </w:r>
      <w:r w:rsidRPr="00733853">
        <w:rPr>
          <w:rFonts w:ascii="Times New Roman" w:hAnsi="Times New Roman" w:cs="Times New Roman"/>
          <w:sz w:val="28"/>
        </w:rPr>
        <w:t> содержит инструкции по созданию фермента, называемого 25-гидроксилазой, а ген </w:t>
      </w:r>
      <w:r w:rsidRPr="00733853">
        <w:rPr>
          <w:rFonts w:ascii="Times New Roman" w:hAnsi="Times New Roman" w:cs="Times New Roman"/>
          <w:iCs/>
          <w:sz w:val="28"/>
        </w:rPr>
        <w:t>CYP27B1</w:t>
      </w:r>
      <w:r w:rsidRPr="00733853">
        <w:rPr>
          <w:rFonts w:ascii="Times New Roman" w:hAnsi="Times New Roman" w:cs="Times New Roman"/>
          <w:sz w:val="28"/>
        </w:rPr>
        <w:t> содержит инструкции по созданию фермента, называемого 1-альфа-гидроксилазой (1α-</w:t>
      </w:r>
      <w:proofErr w:type="spellStart"/>
      <w:r w:rsidRPr="00733853">
        <w:rPr>
          <w:rFonts w:ascii="Times New Roman" w:hAnsi="Times New Roman" w:cs="Times New Roman"/>
          <w:sz w:val="28"/>
        </w:rPr>
        <w:t>гидроксилазы</w:t>
      </w:r>
      <w:proofErr w:type="spellEnd"/>
      <w:r w:rsidRPr="00733853">
        <w:rPr>
          <w:rFonts w:ascii="Times New Roman" w:hAnsi="Times New Roman" w:cs="Times New Roman"/>
          <w:sz w:val="28"/>
        </w:rPr>
        <w:t xml:space="preserve">). Эти ферменты осуществляют реакции, которые превращают витамин D в его активную форму, </w:t>
      </w:r>
      <w:proofErr w:type="spellStart"/>
      <w:r w:rsidRPr="00733853">
        <w:rPr>
          <w:rFonts w:ascii="Times New Roman" w:hAnsi="Times New Roman" w:cs="Times New Roman"/>
          <w:sz w:val="28"/>
        </w:rPr>
        <w:t>кальцитриол</w:t>
      </w:r>
      <w:proofErr w:type="spellEnd"/>
      <w:r w:rsidRPr="00733853">
        <w:rPr>
          <w:rFonts w:ascii="Times New Roman" w:hAnsi="Times New Roman" w:cs="Times New Roman"/>
          <w:sz w:val="28"/>
        </w:rPr>
        <w:t xml:space="preserve">. После преобразования </w:t>
      </w:r>
      <w:proofErr w:type="spellStart"/>
      <w:r w:rsidRPr="00733853">
        <w:rPr>
          <w:rFonts w:ascii="Times New Roman" w:hAnsi="Times New Roman" w:cs="Times New Roman"/>
          <w:sz w:val="28"/>
        </w:rPr>
        <w:t>кальцитриол</w:t>
      </w:r>
      <w:proofErr w:type="spellEnd"/>
      <w:r w:rsidRPr="00733853">
        <w:rPr>
          <w:rFonts w:ascii="Times New Roman" w:hAnsi="Times New Roman" w:cs="Times New Roman"/>
          <w:sz w:val="28"/>
        </w:rPr>
        <w:t xml:space="preserve"> присоединяется (связывается) к белку, называемому рецептором витамина D (VDR), который вырабатывается из </w:t>
      </w:r>
      <w:r w:rsidR="00DA658A">
        <w:rPr>
          <w:rFonts w:ascii="Times New Roman" w:hAnsi="Times New Roman" w:cs="Times New Roman"/>
          <w:iCs/>
          <w:sz w:val="28"/>
        </w:rPr>
        <w:t>VDR-</w:t>
      </w:r>
      <w:r w:rsidRPr="00733853">
        <w:rPr>
          <w:rFonts w:ascii="Times New Roman" w:hAnsi="Times New Roman" w:cs="Times New Roman"/>
          <w:sz w:val="28"/>
        </w:rPr>
        <w:t>ген</w:t>
      </w:r>
      <w:r w:rsidR="00DA658A">
        <w:rPr>
          <w:rFonts w:ascii="Times New Roman" w:hAnsi="Times New Roman" w:cs="Times New Roman"/>
          <w:sz w:val="28"/>
        </w:rPr>
        <w:t>а</w:t>
      </w:r>
      <w:r w:rsidRPr="00733853">
        <w:rPr>
          <w:rFonts w:ascii="Times New Roman" w:hAnsi="Times New Roman" w:cs="Times New Roman"/>
          <w:sz w:val="28"/>
        </w:rPr>
        <w:t xml:space="preserve">. Полученный комплекс </w:t>
      </w:r>
      <w:proofErr w:type="spellStart"/>
      <w:r w:rsidRPr="00733853">
        <w:rPr>
          <w:rFonts w:ascii="Times New Roman" w:hAnsi="Times New Roman" w:cs="Times New Roman"/>
          <w:sz w:val="28"/>
        </w:rPr>
        <w:t>кальцитриол</w:t>
      </w:r>
      <w:proofErr w:type="spellEnd"/>
      <w:r w:rsidRPr="00733853">
        <w:rPr>
          <w:rFonts w:ascii="Times New Roman" w:hAnsi="Times New Roman" w:cs="Times New Roman"/>
          <w:sz w:val="28"/>
        </w:rPr>
        <w:t>-</w:t>
      </w:r>
      <w:proofErr w:type="gramStart"/>
      <w:r w:rsidRPr="00733853">
        <w:rPr>
          <w:rFonts w:ascii="Times New Roman" w:hAnsi="Times New Roman" w:cs="Times New Roman"/>
          <w:sz w:val="28"/>
        </w:rPr>
        <w:t>VDR</w:t>
      </w:r>
      <w:proofErr w:type="gramEnd"/>
      <w:r w:rsidRPr="00733853">
        <w:rPr>
          <w:rFonts w:ascii="Times New Roman" w:hAnsi="Times New Roman" w:cs="Times New Roman"/>
          <w:sz w:val="28"/>
        </w:rPr>
        <w:t xml:space="preserve"> затем связывается с конкретными участками ДНК и регулирует активность генов, чувствительных к витамину D. Включая или выключая эти гены, комплекс </w:t>
      </w:r>
      <w:proofErr w:type="spellStart"/>
      <w:r w:rsidRPr="00733853">
        <w:rPr>
          <w:rFonts w:ascii="Times New Roman" w:hAnsi="Times New Roman" w:cs="Times New Roman"/>
          <w:sz w:val="28"/>
        </w:rPr>
        <w:t>кальцитриол</w:t>
      </w:r>
      <w:proofErr w:type="spellEnd"/>
      <w:r w:rsidRPr="00733853">
        <w:rPr>
          <w:rFonts w:ascii="Times New Roman" w:hAnsi="Times New Roman" w:cs="Times New Roman"/>
          <w:sz w:val="28"/>
        </w:rPr>
        <w:t>-</w:t>
      </w:r>
      <w:proofErr w:type="gramStart"/>
      <w:r w:rsidRPr="00733853">
        <w:rPr>
          <w:rFonts w:ascii="Times New Roman" w:hAnsi="Times New Roman" w:cs="Times New Roman"/>
          <w:sz w:val="28"/>
        </w:rPr>
        <w:t>VDR</w:t>
      </w:r>
      <w:proofErr w:type="gramEnd"/>
      <w:r w:rsidRPr="00733853">
        <w:rPr>
          <w:rFonts w:ascii="Times New Roman" w:hAnsi="Times New Roman" w:cs="Times New Roman"/>
          <w:sz w:val="28"/>
        </w:rPr>
        <w:t xml:space="preserve"> помогает контролировать поглощение кальция и фосфата и другие процессы, которые регулируют уровни кальция в организме. Белок VDR также участвует в росте волос посредством процесса, который не требует связывания </w:t>
      </w:r>
      <w:proofErr w:type="spellStart"/>
      <w:r w:rsidRPr="00733853">
        <w:rPr>
          <w:rFonts w:ascii="Times New Roman" w:hAnsi="Times New Roman" w:cs="Times New Roman"/>
          <w:sz w:val="28"/>
        </w:rPr>
        <w:t>кальцитриола</w:t>
      </w:r>
      <w:proofErr w:type="spellEnd"/>
      <w:r w:rsidR="00170087" w:rsidRPr="00170087">
        <w:rPr>
          <w:rFonts w:ascii="Times New Roman" w:hAnsi="Times New Roman" w:cs="Times New Roman"/>
          <w:sz w:val="28"/>
        </w:rPr>
        <w:t xml:space="preserve"> [20]</w:t>
      </w:r>
      <w:r w:rsidRPr="00733853">
        <w:rPr>
          <w:rFonts w:ascii="Times New Roman" w:hAnsi="Times New Roman" w:cs="Times New Roman"/>
          <w:sz w:val="28"/>
        </w:rPr>
        <w:t>.</w:t>
      </w:r>
    </w:p>
    <w:p w:rsidR="00733853" w:rsidRPr="00733853" w:rsidRDefault="00733853" w:rsidP="00733853">
      <w:pPr>
        <w:spacing w:after="0" w:line="360" w:lineRule="auto"/>
        <w:ind w:firstLine="709"/>
        <w:contextualSpacing/>
        <w:jc w:val="both"/>
        <w:rPr>
          <w:rFonts w:ascii="Times New Roman" w:hAnsi="Times New Roman" w:cs="Times New Roman"/>
          <w:sz w:val="28"/>
        </w:rPr>
      </w:pPr>
      <w:r w:rsidRPr="00733853">
        <w:rPr>
          <w:rFonts w:ascii="Times New Roman" w:hAnsi="Times New Roman" w:cs="Times New Roman"/>
          <w:sz w:val="28"/>
        </w:rPr>
        <w:lastRenderedPageBreak/>
        <w:t>Мутации в любом из этих генов не позволяют организму реагировать на витамин D. </w:t>
      </w:r>
      <w:r w:rsidRPr="00733853">
        <w:rPr>
          <w:rFonts w:ascii="Times New Roman" w:hAnsi="Times New Roman" w:cs="Times New Roman"/>
          <w:iCs/>
          <w:sz w:val="28"/>
        </w:rPr>
        <w:t>Мутации</w:t>
      </w:r>
      <w:r w:rsidRPr="00733853">
        <w:rPr>
          <w:rFonts w:ascii="Times New Roman" w:hAnsi="Times New Roman" w:cs="Times New Roman"/>
          <w:sz w:val="28"/>
        </w:rPr>
        <w:t> гена </w:t>
      </w:r>
      <w:r w:rsidRPr="00733853">
        <w:rPr>
          <w:rFonts w:ascii="Times New Roman" w:hAnsi="Times New Roman" w:cs="Times New Roman"/>
          <w:iCs/>
          <w:sz w:val="28"/>
        </w:rPr>
        <w:t>CYP2R1</w:t>
      </w:r>
      <w:r w:rsidRPr="00733853">
        <w:rPr>
          <w:rFonts w:ascii="Times New Roman" w:hAnsi="Times New Roman" w:cs="Times New Roman"/>
          <w:sz w:val="28"/>
        </w:rPr>
        <w:t> и </w:t>
      </w:r>
      <w:r w:rsidRPr="00733853">
        <w:rPr>
          <w:rFonts w:ascii="Times New Roman" w:hAnsi="Times New Roman" w:cs="Times New Roman"/>
          <w:iCs/>
          <w:sz w:val="28"/>
        </w:rPr>
        <w:t>CYP27B1</w:t>
      </w:r>
      <w:r w:rsidRPr="00733853">
        <w:rPr>
          <w:rFonts w:ascii="Times New Roman" w:hAnsi="Times New Roman" w:cs="Times New Roman"/>
          <w:sz w:val="28"/>
        </w:rPr>
        <w:t xml:space="preserve"> снижают или устраняют активность соответствующего фермента, что означает, что витамин D не превращается в свою активную форму. Отсутствие </w:t>
      </w:r>
      <w:proofErr w:type="spellStart"/>
      <w:r w:rsidRPr="00733853">
        <w:rPr>
          <w:rFonts w:ascii="Times New Roman" w:hAnsi="Times New Roman" w:cs="Times New Roman"/>
          <w:sz w:val="28"/>
        </w:rPr>
        <w:t>кальцитриола</w:t>
      </w:r>
      <w:proofErr w:type="spellEnd"/>
      <w:r w:rsidRPr="00733853">
        <w:rPr>
          <w:rFonts w:ascii="Times New Roman" w:hAnsi="Times New Roman" w:cs="Times New Roman"/>
          <w:sz w:val="28"/>
        </w:rPr>
        <w:t xml:space="preserve"> означает, что гены, чувствительные к витамину D, не включены (активированы). Мутации гена </w:t>
      </w:r>
      <w:r w:rsidRPr="00733853">
        <w:rPr>
          <w:rFonts w:ascii="Times New Roman" w:hAnsi="Times New Roman" w:cs="Times New Roman"/>
          <w:iCs/>
          <w:sz w:val="28"/>
        </w:rPr>
        <w:t>VDR</w:t>
      </w:r>
      <w:r w:rsidRPr="00733853">
        <w:rPr>
          <w:rFonts w:ascii="Times New Roman" w:hAnsi="Times New Roman" w:cs="Times New Roman"/>
          <w:sz w:val="28"/>
        </w:rPr>
        <w:t xml:space="preserve"> изменяют рецептор витамина D, часто препятствуя взаимодействию рецептора с </w:t>
      </w:r>
      <w:proofErr w:type="spellStart"/>
      <w:r w:rsidRPr="00733853">
        <w:rPr>
          <w:rFonts w:ascii="Times New Roman" w:hAnsi="Times New Roman" w:cs="Times New Roman"/>
          <w:sz w:val="28"/>
        </w:rPr>
        <w:t>кальцитриолом</w:t>
      </w:r>
      <w:proofErr w:type="spellEnd"/>
      <w:r w:rsidRPr="00733853">
        <w:rPr>
          <w:rFonts w:ascii="Times New Roman" w:hAnsi="Times New Roman" w:cs="Times New Roman"/>
          <w:sz w:val="28"/>
        </w:rPr>
        <w:t xml:space="preserve"> или с ДНК. В результате VDR не может регулировать активность генов, даже с нормальным количеством </w:t>
      </w:r>
      <w:proofErr w:type="spellStart"/>
      <w:r w:rsidRPr="00733853">
        <w:rPr>
          <w:rFonts w:ascii="Times New Roman" w:hAnsi="Times New Roman" w:cs="Times New Roman"/>
          <w:sz w:val="28"/>
        </w:rPr>
        <w:t>кальцитриола</w:t>
      </w:r>
      <w:proofErr w:type="spellEnd"/>
      <w:r w:rsidRPr="00733853">
        <w:rPr>
          <w:rFonts w:ascii="Times New Roman" w:hAnsi="Times New Roman" w:cs="Times New Roman"/>
          <w:sz w:val="28"/>
        </w:rPr>
        <w:t xml:space="preserve"> в организме</w:t>
      </w:r>
      <w:r w:rsidR="00170087" w:rsidRPr="00170087">
        <w:rPr>
          <w:rFonts w:ascii="Times New Roman" w:hAnsi="Times New Roman" w:cs="Times New Roman"/>
          <w:sz w:val="28"/>
        </w:rPr>
        <w:t xml:space="preserve"> [17]</w:t>
      </w:r>
      <w:r w:rsidRPr="00733853">
        <w:rPr>
          <w:rFonts w:ascii="Times New Roman" w:hAnsi="Times New Roman" w:cs="Times New Roman"/>
          <w:sz w:val="28"/>
        </w:rPr>
        <w:t>.</w:t>
      </w:r>
    </w:p>
    <w:p w:rsidR="00733853" w:rsidRPr="00733853" w:rsidRDefault="00733853" w:rsidP="00733853">
      <w:pPr>
        <w:spacing w:after="0" w:line="360" w:lineRule="auto"/>
        <w:ind w:firstLine="709"/>
        <w:contextualSpacing/>
        <w:jc w:val="both"/>
        <w:rPr>
          <w:rFonts w:ascii="Times New Roman" w:hAnsi="Times New Roman" w:cs="Times New Roman"/>
          <w:sz w:val="28"/>
        </w:rPr>
      </w:pPr>
      <w:r w:rsidRPr="00733853">
        <w:rPr>
          <w:rFonts w:ascii="Times New Roman" w:hAnsi="Times New Roman" w:cs="Times New Roman"/>
          <w:sz w:val="28"/>
        </w:rPr>
        <w:t xml:space="preserve">Без активации генов, чувствительных к витамину D, поглощение кальция и фосфата падает, что приводит к </w:t>
      </w:r>
      <w:proofErr w:type="spellStart"/>
      <w:r w:rsidRPr="00733853">
        <w:rPr>
          <w:rFonts w:ascii="Times New Roman" w:hAnsi="Times New Roman" w:cs="Times New Roman"/>
          <w:sz w:val="28"/>
        </w:rPr>
        <w:t>гипокальциемии</w:t>
      </w:r>
      <w:proofErr w:type="spellEnd"/>
      <w:r w:rsidRPr="00733853">
        <w:rPr>
          <w:rFonts w:ascii="Times New Roman" w:hAnsi="Times New Roman" w:cs="Times New Roman"/>
          <w:sz w:val="28"/>
        </w:rPr>
        <w:t xml:space="preserve"> и </w:t>
      </w:r>
      <w:proofErr w:type="spellStart"/>
      <w:r w:rsidRPr="00733853">
        <w:rPr>
          <w:rFonts w:ascii="Times New Roman" w:hAnsi="Times New Roman" w:cs="Times New Roman"/>
          <w:sz w:val="28"/>
        </w:rPr>
        <w:t>гипофосфатемии</w:t>
      </w:r>
      <w:proofErr w:type="spellEnd"/>
      <w:r w:rsidRPr="00733853">
        <w:rPr>
          <w:rFonts w:ascii="Times New Roman" w:hAnsi="Times New Roman" w:cs="Times New Roman"/>
          <w:sz w:val="28"/>
        </w:rPr>
        <w:t xml:space="preserve">. Недостаток кальция и фосфата замедляет минерализацию костей, что приводит к мягким, слабым костям и другим признакам витамин D-зависимого рахита. Низкий уровень кальция стимулирует выработку ПТГ, что приводит </w:t>
      </w:r>
      <w:proofErr w:type="gramStart"/>
      <w:r w:rsidRPr="00733853">
        <w:rPr>
          <w:rFonts w:ascii="Times New Roman" w:hAnsi="Times New Roman" w:cs="Times New Roman"/>
          <w:sz w:val="28"/>
        </w:rPr>
        <w:t>к</w:t>
      </w:r>
      <w:proofErr w:type="gramEnd"/>
      <w:r w:rsidRPr="00733853">
        <w:rPr>
          <w:rFonts w:ascii="Times New Roman" w:hAnsi="Times New Roman" w:cs="Times New Roman"/>
          <w:sz w:val="28"/>
        </w:rPr>
        <w:t xml:space="preserve"> вторичному </w:t>
      </w:r>
      <w:proofErr w:type="spellStart"/>
      <w:r w:rsidRPr="00733853">
        <w:rPr>
          <w:rFonts w:ascii="Times New Roman" w:hAnsi="Times New Roman" w:cs="Times New Roman"/>
          <w:sz w:val="28"/>
        </w:rPr>
        <w:t>гиперпаратиреозу</w:t>
      </w:r>
      <w:proofErr w:type="spellEnd"/>
      <w:r w:rsidRPr="00733853">
        <w:rPr>
          <w:rFonts w:ascii="Times New Roman" w:hAnsi="Times New Roman" w:cs="Times New Roman"/>
          <w:sz w:val="28"/>
        </w:rPr>
        <w:t>. </w:t>
      </w:r>
      <w:proofErr w:type="spellStart"/>
      <w:r w:rsidRPr="00733853">
        <w:rPr>
          <w:rFonts w:ascii="Times New Roman" w:hAnsi="Times New Roman" w:cs="Times New Roman"/>
          <w:sz w:val="28"/>
        </w:rPr>
        <w:t>Гипокальциемия</w:t>
      </w:r>
      <w:proofErr w:type="spellEnd"/>
      <w:r w:rsidRPr="00733853">
        <w:rPr>
          <w:rFonts w:ascii="Times New Roman" w:hAnsi="Times New Roman" w:cs="Times New Roman"/>
          <w:sz w:val="28"/>
        </w:rPr>
        <w:t xml:space="preserve"> также может вызывать мышечную слабость и судороги у людей с витамин D-зависимым рахитом. Определенные отклонения в белке VDR также ухудшают рост волос, вызывая </w:t>
      </w:r>
      <w:proofErr w:type="spellStart"/>
      <w:r w:rsidRPr="00733853">
        <w:rPr>
          <w:rFonts w:ascii="Times New Roman" w:hAnsi="Times New Roman" w:cs="Times New Roman"/>
          <w:sz w:val="28"/>
        </w:rPr>
        <w:t>алопецию</w:t>
      </w:r>
      <w:proofErr w:type="spellEnd"/>
      <w:r w:rsidRPr="00733853">
        <w:rPr>
          <w:rFonts w:ascii="Times New Roman" w:hAnsi="Times New Roman" w:cs="Times New Roman"/>
          <w:sz w:val="28"/>
        </w:rPr>
        <w:t xml:space="preserve"> у некоторых людей с VDDR2A</w:t>
      </w:r>
      <w:r w:rsidR="00170087" w:rsidRPr="00170087">
        <w:rPr>
          <w:rFonts w:ascii="Times New Roman" w:hAnsi="Times New Roman" w:cs="Times New Roman"/>
          <w:sz w:val="28"/>
        </w:rPr>
        <w:t xml:space="preserve"> [23]</w:t>
      </w:r>
      <w:r w:rsidRPr="00733853">
        <w:rPr>
          <w:rFonts w:ascii="Times New Roman" w:hAnsi="Times New Roman" w:cs="Times New Roman"/>
          <w:sz w:val="28"/>
        </w:rPr>
        <w:t>.</w:t>
      </w:r>
    </w:p>
    <w:p w:rsidR="00733853" w:rsidRPr="00733853" w:rsidRDefault="00733853" w:rsidP="00733853">
      <w:pPr>
        <w:spacing w:after="0" w:line="360" w:lineRule="auto"/>
        <w:ind w:firstLine="709"/>
        <w:contextualSpacing/>
        <w:jc w:val="both"/>
        <w:rPr>
          <w:rFonts w:ascii="Times New Roman" w:hAnsi="Times New Roman" w:cs="Times New Roman"/>
          <w:sz w:val="28"/>
        </w:rPr>
      </w:pPr>
      <w:r w:rsidRPr="00733853">
        <w:rPr>
          <w:rFonts w:ascii="Times New Roman" w:hAnsi="Times New Roman" w:cs="Times New Roman"/>
          <w:sz w:val="28"/>
        </w:rPr>
        <w:t>Витамин D-зависимый рахит почти всегда наследуется по </w:t>
      </w:r>
      <w:hyperlink r:id="rId10" w:tgtFrame="_blank" w:tooltip="Образ" w:history="1">
        <w:r w:rsidRPr="00733853">
          <w:rPr>
            <w:rStyle w:val="a4"/>
            <w:rFonts w:ascii="Times New Roman" w:hAnsi="Times New Roman" w:cs="Times New Roman"/>
            <w:color w:val="auto"/>
            <w:sz w:val="28"/>
            <w:u w:val="none"/>
          </w:rPr>
          <w:t>аутосомно-рецессивному типу</w:t>
        </w:r>
      </w:hyperlink>
      <w:r w:rsidRPr="00733853">
        <w:rPr>
          <w:rFonts w:ascii="Times New Roman" w:hAnsi="Times New Roman" w:cs="Times New Roman"/>
          <w:sz w:val="28"/>
        </w:rPr>
        <w:t>, что означает, что обе копии соответствующего гена в каждой клетке имеют мутации. Каждый из родителей человека с аутосомно-рецессивным состоянием несет по одной копии мутированного гена, но обычно у него нет признаков и симптомов этого состояния.</w:t>
      </w:r>
    </w:p>
    <w:p w:rsidR="00733853" w:rsidRPr="00733853" w:rsidRDefault="00733853" w:rsidP="00733853">
      <w:pPr>
        <w:spacing w:after="0" w:line="360" w:lineRule="auto"/>
        <w:ind w:firstLine="709"/>
        <w:contextualSpacing/>
        <w:jc w:val="both"/>
        <w:rPr>
          <w:rFonts w:ascii="Times New Roman" w:hAnsi="Times New Roman" w:cs="Times New Roman"/>
          <w:sz w:val="28"/>
        </w:rPr>
      </w:pPr>
      <w:r w:rsidRPr="00733853">
        <w:rPr>
          <w:rFonts w:ascii="Times New Roman" w:hAnsi="Times New Roman" w:cs="Times New Roman"/>
          <w:sz w:val="28"/>
        </w:rPr>
        <w:t>По крайней мере, в одной семье с VDDR1B у лиц с мутацией в одной копии гена </w:t>
      </w:r>
      <w:hyperlink r:id="rId11" w:history="1">
        <w:r w:rsidRPr="00733853">
          <w:rPr>
            <w:rStyle w:val="a4"/>
            <w:rFonts w:ascii="Times New Roman" w:hAnsi="Times New Roman" w:cs="Times New Roman"/>
            <w:iCs/>
            <w:color w:val="auto"/>
            <w:sz w:val="28"/>
            <w:u w:val="none"/>
          </w:rPr>
          <w:t>CYP2R1</w:t>
        </w:r>
      </w:hyperlink>
      <w:r w:rsidRPr="00733853">
        <w:rPr>
          <w:rFonts w:ascii="Times New Roman" w:hAnsi="Times New Roman" w:cs="Times New Roman"/>
          <w:sz w:val="28"/>
        </w:rPr>
        <w:t> были слабые симптомы витамин D-зависимого рахита, а у людей с мутацией в обеих копиях были типичные признаки и симптомы состояния. Этот тип наследования упоминается как неполное аутосомное доминирование</w:t>
      </w:r>
      <w:r w:rsidR="00170087">
        <w:rPr>
          <w:rFonts w:ascii="Times New Roman" w:hAnsi="Times New Roman" w:cs="Times New Roman"/>
          <w:sz w:val="28"/>
          <w:lang w:val="en-US"/>
        </w:rPr>
        <w:t xml:space="preserve"> [12]</w:t>
      </w:r>
      <w:r w:rsidRPr="00733853">
        <w:rPr>
          <w:rFonts w:ascii="Times New Roman" w:hAnsi="Times New Roman" w:cs="Times New Roman"/>
          <w:sz w:val="28"/>
        </w:rPr>
        <w:t>.</w:t>
      </w:r>
    </w:p>
    <w:p w:rsidR="00733853" w:rsidRPr="00733853" w:rsidRDefault="00733853" w:rsidP="00733853">
      <w:pPr>
        <w:spacing w:after="0" w:line="360" w:lineRule="auto"/>
        <w:ind w:firstLine="709"/>
        <w:contextualSpacing/>
        <w:jc w:val="both"/>
        <w:rPr>
          <w:rFonts w:ascii="Times New Roman" w:hAnsi="Times New Roman" w:cs="Times New Roman"/>
          <w:sz w:val="28"/>
        </w:rPr>
      </w:pPr>
      <w:r w:rsidRPr="00733853">
        <w:rPr>
          <w:rFonts w:ascii="Times New Roman" w:hAnsi="Times New Roman" w:cs="Times New Roman"/>
          <w:sz w:val="28"/>
        </w:rPr>
        <w:t>В очень редких случаях VDDR2A может наследоваться по </w:t>
      </w:r>
      <w:hyperlink r:id="rId12" w:tgtFrame="_blank" w:tooltip="Образ" w:history="1">
        <w:r w:rsidRPr="00733853">
          <w:rPr>
            <w:rStyle w:val="a4"/>
            <w:rFonts w:ascii="Times New Roman" w:hAnsi="Times New Roman" w:cs="Times New Roman"/>
            <w:color w:val="auto"/>
            <w:sz w:val="28"/>
            <w:u w:val="none"/>
          </w:rPr>
          <w:t>аутосомно-доминантному типу</w:t>
        </w:r>
      </w:hyperlink>
      <w:r w:rsidRPr="00733853">
        <w:rPr>
          <w:rFonts w:ascii="Times New Roman" w:hAnsi="Times New Roman" w:cs="Times New Roman"/>
          <w:sz w:val="28"/>
        </w:rPr>
        <w:t xml:space="preserve">, Аутосомно-доминантное наследование означает, что </w:t>
      </w:r>
      <w:r w:rsidRPr="00733853">
        <w:rPr>
          <w:rFonts w:ascii="Times New Roman" w:hAnsi="Times New Roman" w:cs="Times New Roman"/>
          <w:sz w:val="28"/>
        </w:rPr>
        <w:lastRenderedPageBreak/>
        <w:t>одной копии измененного гена </w:t>
      </w:r>
      <w:hyperlink r:id="rId13" w:history="1">
        <w:r w:rsidRPr="00733853">
          <w:rPr>
            <w:rStyle w:val="a4"/>
            <w:rFonts w:ascii="Times New Roman" w:hAnsi="Times New Roman" w:cs="Times New Roman"/>
            <w:iCs/>
            <w:color w:val="auto"/>
            <w:sz w:val="28"/>
            <w:u w:val="none"/>
          </w:rPr>
          <w:t>VDR</w:t>
        </w:r>
      </w:hyperlink>
      <w:r w:rsidRPr="00733853">
        <w:rPr>
          <w:rFonts w:ascii="Times New Roman" w:hAnsi="Times New Roman" w:cs="Times New Roman"/>
          <w:sz w:val="28"/>
        </w:rPr>
        <w:t> в каждой клетке достаточно, чтобы вызвать расстройство. В этих случаях у больного человека есть один родитель с этим заболеванием</w:t>
      </w:r>
      <w:r w:rsidR="00170087" w:rsidRPr="00170087">
        <w:rPr>
          <w:rFonts w:ascii="Times New Roman" w:hAnsi="Times New Roman" w:cs="Times New Roman"/>
          <w:sz w:val="28"/>
        </w:rPr>
        <w:t xml:space="preserve"> [2]</w:t>
      </w:r>
      <w:r w:rsidRPr="00733853">
        <w:rPr>
          <w:rFonts w:ascii="Times New Roman" w:hAnsi="Times New Roman" w:cs="Times New Roman"/>
          <w:sz w:val="28"/>
        </w:rPr>
        <w:t>.</w:t>
      </w:r>
    </w:p>
    <w:p w:rsidR="007525C6" w:rsidRPr="007525C6" w:rsidRDefault="007525C6" w:rsidP="007525C6">
      <w:pPr>
        <w:spacing w:after="0" w:line="360" w:lineRule="auto"/>
        <w:ind w:firstLine="709"/>
        <w:contextualSpacing/>
        <w:jc w:val="both"/>
        <w:rPr>
          <w:rFonts w:ascii="Times New Roman" w:hAnsi="Times New Roman" w:cs="Times New Roman"/>
          <w:b/>
          <w:sz w:val="28"/>
        </w:rPr>
      </w:pPr>
      <w:r w:rsidRPr="007525C6">
        <w:rPr>
          <w:rFonts w:ascii="Times New Roman" w:hAnsi="Times New Roman" w:cs="Times New Roman"/>
          <w:b/>
          <w:sz w:val="28"/>
        </w:rPr>
        <w:t>Витамин D-зависимый рахит I типа</w:t>
      </w:r>
    </w:p>
    <w:p w:rsidR="007525C6" w:rsidRPr="007525C6" w:rsidRDefault="007525C6" w:rsidP="007525C6">
      <w:pPr>
        <w:spacing w:after="0" w:line="360" w:lineRule="auto"/>
        <w:ind w:firstLine="709"/>
        <w:contextualSpacing/>
        <w:jc w:val="both"/>
        <w:rPr>
          <w:rFonts w:ascii="Times New Roman" w:hAnsi="Times New Roman" w:cs="Times New Roman"/>
          <w:sz w:val="28"/>
        </w:rPr>
      </w:pPr>
      <w:r w:rsidRPr="007525C6">
        <w:rPr>
          <w:rFonts w:ascii="Times New Roman" w:hAnsi="Times New Roman" w:cs="Times New Roman"/>
          <w:sz w:val="28"/>
        </w:rPr>
        <w:t>Клиниче</w:t>
      </w:r>
      <w:r>
        <w:rPr>
          <w:rFonts w:ascii="Times New Roman" w:hAnsi="Times New Roman" w:cs="Times New Roman"/>
          <w:sz w:val="28"/>
        </w:rPr>
        <w:t>ски В</w:t>
      </w:r>
      <w:proofErr w:type="gramStart"/>
      <w:r>
        <w:rPr>
          <w:rFonts w:ascii="Times New Roman" w:hAnsi="Times New Roman" w:cs="Times New Roman"/>
          <w:sz w:val="28"/>
        </w:rPr>
        <w:t>D</w:t>
      </w:r>
      <w:proofErr w:type="gramEnd"/>
      <w:r>
        <w:rPr>
          <w:rFonts w:ascii="Times New Roman" w:hAnsi="Times New Roman" w:cs="Times New Roman"/>
          <w:sz w:val="28"/>
        </w:rPr>
        <w:t>ЗР I типа характеризуется</w:t>
      </w:r>
      <w:r w:rsidRPr="007525C6">
        <w:rPr>
          <w:rFonts w:ascii="Times New Roman" w:hAnsi="Times New Roman" w:cs="Times New Roman"/>
          <w:sz w:val="28"/>
        </w:rPr>
        <w:t>:</w:t>
      </w:r>
    </w:p>
    <w:p w:rsidR="007525C6" w:rsidRPr="007525C6" w:rsidRDefault="007525C6" w:rsidP="007525C6">
      <w:pPr>
        <w:spacing w:after="0" w:line="360" w:lineRule="auto"/>
        <w:ind w:firstLine="709"/>
        <w:contextualSpacing/>
        <w:jc w:val="both"/>
        <w:rPr>
          <w:rFonts w:ascii="Times New Roman" w:hAnsi="Times New Roman" w:cs="Times New Roman"/>
          <w:sz w:val="28"/>
        </w:rPr>
      </w:pPr>
      <w:r w:rsidRPr="007525C6">
        <w:rPr>
          <w:rFonts w:ascii="Times New Roman" w:hAnsi="Times New Roman" w:cs="Times New Roman"/>
          <w:sz w:val="28"/>
        </w:rPr>
        <w:t xml:space="preserve">1. увеличением лобных </w:t>
      </w:r>
      <w:r>
        <w:rPr>
          <w:rFonts w:ascii="Times New Roman" w:hAnsi="Times New Roman" w:cs="Times New Roman"/>
          <w:sz w:val="28"/>
        </w:rPr>
        <w:t>и теменных участков черепа</w:t>
      </w:r>
      <w:r w:rsidRPr="007525C6">
        <w:rPr>
          <w:rFonts w:ascii="Times New Roman" w:hAnsi="Times New Roman" w:cs="Times New Roman"/>
          <w:sz w:val="28"/>
        </w:rPr>
        <w:t>;</w:t>
      </w:r>
    </w:p>
    <w:p w:rsidR="007525C6" w:rsidRPr="007525C6" w:rsidRDefault="007525C6" w:rsidP="007525C6">
      <w:pPr>
        <w:spacing w:after="0" w:line="360" w:lineRule="auto"/>
        <w:ind w:firstLine="709"/>
        <w:contextualSpacing/>
        <w:jc w:val="both"/>
        <w:rPr>
          <w:rFonts w:ascii="Times New Roman" w:hAnsi="Times New Roman" w:cs="Times New Roman"/>
          <w:sz w:val="28"/>
        </w:rPr>
      </w:pPr>
      <w:r w:rsidRPr="007525C6">
        <w:rPr>
          <w:rFonts w:ascii="Times New Roman" w:hAnsi="Times New Roman" w:cs="Times New Roman"/>
          <w:sz w:val="28"/>
        </w:rPr>
        <w:t>2. уплощением и облысением затыло</w:t>
      </w:r>
      <w:r>
        <w:rPr>
          <w:rFonts w:ascii="Times New Roman" w:hAnsi="Times New Roman" w:cs="Times New Roman"/>
          <w:sz w:val="28"/>
        </w:rPr>
        <w:t>чной области черепа</w:t>
      </w:r>
      <w:r w:rsidRPr="007525C6">
        <w:rPr>
          <w:rFonts w:ascii="Times New Roman" w:hAnsi="Times New Roman" w:cs="Times New Roman"/>
          <w:sz w:val="28"/>
        </w:rPr>
        <w:t>;</w:t>
      </w:r>
    </w:p>
    <w:p w:rsidR="007525C6" w:rsidRPr="007525C6" w:rsidRDefault="007525C6" w:rsidP="007525C6">
      <w:pPr>
        <w:spacing w:after="0" w:line="360" w:lineRule="auto"/>
        <w:ind w:firstLine="709"/>
        <w:contextualSpacing/>
        <w:jc w:val="both"/>
        <w:rPr>
          <w:rFonts w:ascii="Times New Roman" w:hAnsi="Times New Roman" w:cs="Times New Roman"/>
          <w:sz w:val="28"/>
        </w:rPr>
      </w:pPr>
      <w:r w:rsidRPr="007525C6">
        <w:rPr>
          <w:rFonts w:ascii="Times New Roman" w:hAnsi="Times New Roman" w:cs="Times New Roman"/>
          <w:sz w:val="28"/>
        </w:rPr>
        <w:t>3. размягчением кра</w:t>
      </w:r>
      <w:r>
        <w:rPr>
          <w:rFonts w:ascii="Times New Roman" w:hAnsi="Times New Roman" w:cs="Times New Roman"/>
          <w:sz w:val="28"/>
        </w:rPr>
        <w:t>ев и поздним закрытием большого родничка</w:t>
      </w:r>
      <w:r w:rsidRPr="007525C6">
        <w:rPr>
          <w:rFonts w:ascii="Times New Roman" w:hAnsi="Times New Roman" w:cs="Times New Roman"/>
          <w:sz w:val="28"/>
        </w:rPr>
        <w:t>;</w:t>
      </w:r>
    </w:p>
    <w:p w:rsidR="007525C6" w:rsidRPr="007525C6" w:rsidRDefault="007525C6" w:rsidP="007525C6">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4. типичной рахитической деформацией грудной клетки</w:t>
      </w:r>
      <w:r w:rsidRPr="007525C6">
        <w:rPr>
          <w:rFonts w:ascii="Times New Roman" w:hAnsi="Times New Roman" w:cs="Times New Roman"/>
          <w:sz w:val="28"/>
        </w:rPr>
        <w:t>;</w:t>
      </w:r>
    </w:p>
    <w:p w:rsidR="007525C6" w:rsidRPr="007525C6" w:rsidRDefault="007525C6" w:rsidP="007525C6">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5. беспокойством</w:t>
      </w:r>
      <w:r w:rsidRPr="007525C6">
        <w:rPr>
          <w:rFonts w:ascii="Times New Roman" w:hAnsi="Times New Roman" w:cs="Times New Roman"/>
          <w:sz w:val="28"/>
        </w:rPr>
        <w:t>;</w:t>
      </w:r>
    </w:p>
    <w:p w:rsidR="007525C6" w:rsidRPr="007525C6" w:rsidRDefault="007525C6" w:rsidP="007525C6">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6. плохим сном </w:t>
      </w:r>
      <w:r w:rsidRPr="007525C6">
        <w:rPr>
          <w:rFonts w:ascii="Times New Roman" w:hAnsi="Times New Roman" w:cs="Times New Roman"/>
          <w:sz w:val="28"/>
        </w:rPr>
        <w:t xml:space="preserve">с </w:t>
      </w:r>
      <w:r>
        <w:rPr>
          <w:rFonts w:ascii="Times New Roman" w:hAnsi="Times New Roman" w:cs="Times New Roman"/>
          <w:sz w:val="28"/>
        </w:rPr>
        <w:t>подергиванием во сне</w:t>
      </w:r>
      <w:r w:rsidRPr="007525C6">
        <w:rPr>
          <w:rFonts w:ascii="Times New Roman" w:hAnsi="Times New Roman" w:cs="Times New Roman"/>
          <w:sz w:val="28"/>
        </w:rPr>
        <w:t>;</w:t>
      </w:r>
    </w:p>
    <w:p w:rsidR="007525C6" w:rsidRPr="007525C6" w:rsidRDefault="007525C6" w:rsidP="007525C6">
      <w:pPr>
        <w:spacing w:after="0" w:line="360" w:lineRule="auto"/>
        <w:ind w:firstLine="709"/>
        <w:contextualSpacing/>
        <w:jc w:val="both"/>
        <w:rPr>
          <w:rFonts w:ascii="Times New Roman" w:hAnsi="Times New Roman" w:cs="Times New Roman"/>
          <w:sz w:val="28"/>
        </w:rPr>
      </w:pPr>
      <w:r w:rsidRPr="007525C6">
        <w:rPr>
          <w:rFonts w:ascii="Times New Roman" w:hAnsi="Times New Roman" w:cs="Times New Roman"/>
          <w:sz w:val="28"/>
        </w:rPr>
        <w:t>7. пов</w:t>
      </w:r>
      <w:r>
        <w:rPr>
          <w:rFonts w:ascii="Times New Roman" w:hAnsi="Times New Roman" w:cs="Times New Roman"/>
          <w:sz w:val="28"/>
        </w:rPr>
        <w:t>ышенной потливостью</w:t>
      </w:r>
      <w:r w:rsidRPr="007525C6">
        <w:rPr>
          <w:rFonts w:ascii="Times New Roman" w:hAnsi="Times New Roman" w:cs="Times New Roman"/>
          <w:sz w:val="28"/>
        </w:rPr>
        <w:t>;</w:t>
      </w:r>
    </w:p>
    <w:p w:rsidR="007525C6" w:rsidRPr="007525C6" w:rsidRDefault="007525C6" w:rsidP="007525C6">
      <w:pPr>
        <w:spacing w:after="0" w:line="360" w:lineRule="auto"/>
        <w:ind w:firstLine="709"/>
        <w:contextualSpacing/>
        <w:jc w:val="both"/>
        <w:rPr>
          <w:rFonts w:ascii="Times New Roman" w:hAnsi="Times New Roman" w:cs="Times New Roman"/>
          <w:sz w:val="28"/>
        </w:rPr>
      </w:pPr>
      <w:r w:rsidRPr="007525C6">
        <w:rPr>
          <w:rFonts w:ascii="Times New Roman" w:hAnsi="Times New Roman" w:cs="Times New Roman"/>
          <w:sz w:val="28"/>
        </w:rPr>
        <w:t>8.</w:t>
      </w:r>
      <w:r>
        <w:rPr>
          <w:rFonts w:ascii="Times New Roman" w:hAnsi="Times New Roman" w:cs="Times New Roman"/>
          <w:sz w:val="28"/>
        </w:rPr>
        <w:t xml:space="preserve"> мышечной слабостью</w:t>
      </w:r>
      <w:r w:rsidRPr="007525C6">
        <w:rPr>
          <w:rFonts w:ascii="Times New Roman" w:hAnsi="Times New Roman" w:cs="Times New Roman"/>
          <w:sz w:val="28"/>
        </w:rPr>
        <w:t>.</w:t>
      </w:r>
    </w:p>
    <w:p w:rsidR="007525C6" w:rsidRPr="007525C6" w:rsidRDefault="007525C6" w:rsidP="007525C6">
      <w:pPr>
        <w:spacing w:after="0" w:line="360" w:lineRule="auto"/>
        <w:ind w:firstLine="709"/>
        <w:contextualSpacing/>
        <w:jc w:val="both"/>
        <w:rPr>
          <w:rFonts w:ascii="Times New Roman" w:hAnsi="Times New Roman" w:cs="Times New Roman"/>
          <w:sz w:val="28"/>
        </w:rPr>
      </w:pPr>
      <w:r w:rsidRPr="007525C6">
        <w:rPr>
          <w:rFonts w:ascii="Times New Roman" w:hAnsi="Times New Roman" w:cs="Times New Roman"/>
          <w:sz w:val="28"/>
        </w:rPr>
        <w:t xml:space="preserve">Рентгенологически ВDЗР I типа, вследствие генетического нарушения синтеза </w:t>
      </w:r>
      <w:r>
        <w:rPr>
          <w:rFonts w:ascii="Times New Roman" w:hAnsi="Times New Roman" w:cs="Times New Roman"/>
          <w:sz w:val="28"/>
        </w:rPr>
        <w:t>1-гидроксилазы, больше напоминает</w:t>
      </w:r>
      <w:r w:rsidRPr="007525C6">
        <w:rPr>
          <w:rFonts w:ascii="Times New Roman" w:hAnsi="Times New Roman" w:cs="Times New Roman"/>
          <w:sz w:val="28"/>
        </w:rPr>
        <w:t xml:space="preserve"> витамин D-дефицитное состояние, но в более т</w:t>
      </w:r>
      <w:r>
        <w:rPr>
          <w:rFonts w:ascii="Times New Roman" w:hAnsi="Times New Roman" w:cs="Times New Roman"/>
          <w:sz w:val="28"/>
        </w:rPr>
        <w:t>яжелых его проявлениях</w:t>
      </w:r>
      <w:proofErr w:type="gramStart"/>
      <w:r>
        <w:rPr>
          <w:rFonts w:ascii="Times New Roman" w:hAnsi="Times New Roman" w:cs="Times New Roman"/>
          <w:sz w:val="28"/>
        </w:rPr>
        <w:t>.</w:t>
      </w:r>
      <w:proofErr w:type="gramEnd"/>
      <w:r>
        <w:rPr>
          <w:rFonts w:ascii="Times New Roman" w:hAnsi="Times New Roman" w:cs="Times New Roman"/>
          <w:sz w:val="28"/>
        </w:rPr>
        <w:t xml:space="preserve"> Так при В</w:t>
      </w:r>
      <w:proofErr w:type="gramStart"/>
      <w:r>
        <w:rPr>
          <w:rFonts w:ascii="Times New Roman" w:hAnsi="Times New Roman" w:cs="Times New Roman"/>
          <w:sz w:val="28"/>
        </w:rPr>
        <w:t>D</w:t>
      </w:r>
      <w:proofErr w:type="gramEnd"/>
      <w:r>
        <w:rPr>
          <w:rFonts w:ascii="Times New Roman" w:hAnsi="Times New Roman" w:cs="Times New Roman"/>
          <w:sz w:val="28"/>
        </w:rPr>
        <w:t>ЗР I типа наблюдаются</w:t>
      </w:r>
      <w:r w:rsidR="00170087">
        <w:rPr>
          <w:rFonts w:ascii="Times New Roman" w:hAnsi="Times New Roman" w:cs="Times New Roman"/>
          <w:sz w:val="28"/>
          <w:lang w:val="en-US"/>
        </w:rPr>
        <w:t xml:space="preserve"> [9]</w:t>
      </w:r>
      <w:r w:rsidRPr="007525C6">
        <w:rPr>
          <w:rFonts w:ascii="Times New Roman" w:hAnsi="Times New Roman" w:cs="Times New Roman"/>
          <w:sz w:val="28"/>
        </w:rPr>
        <w:t>:</w:t>
      </w:r>
    </w:p>
    <w:p w:rsidR="007525C6" w:rsidRPr="007525C6" w:rsidRDefault="007525C6" w:rsidP="007525C6">
      <w:pPr>
        <w:spacing w:after="0" w:line="360" w:lineRule="auto"/>
        <w:ind w:firstLine="709"/>
        <w:contextualSpacing/>
        <w:jc w:val="both"/>
        <w:rPr>
          <w:rFonts w:ascii="Times New Roman" w:hAnsi="Times New Roman" w:cs="Times New Roman"/>
          <w:sz w:val="28"/>
        </w:rPr>
      </w:pPr>
      <w:r w:rsidRPr="007525C6">
        <w:rPr>
          <w:rFonts w:ascii="Times New Roman" w:hAnsi="Times New Roman" w:cs="Times New Roman"/>
          <w:sz w:val="28"/>
        </w:rPr>
        <w:t xml:space="preserve">1. </w:t>
      </w:r>
      <w:proofErr w:type="spellStart"/>
      <w:r w:rsidRPr="007525C6">
        <w:rPr>
          <w:rFonts w:ascii="Times New Roman" w:hAnsi="Times New Roman" w:cs="Times New Roman"/>
          <w:sz w:val="28"/>
        </w:rPr>
        <w:t>варусные</w:t>
      </w:r>
      <w:proofErr w:type="spellEnd"/>
      <w:r w:rsidRPr="007525C6">
        <w:rPr>
          <w:rFonts w:ascii="Times New Roman" w:hAnsi="Times New Roman" w:cs="Times New Roman"/>
          <w:sz w:val="28"/>
        </w:rPr>
        <w:t xml:space="preserve"> деформац</w:t>
      </w:r>
      <w:r>
        <w:rPr>
          <w:rFonts w:ascii="Times New Roman" w:hAnsi="Times New Roman" w:cs="Times New Roman"/>
          <w:sz w:val="28"/>
        </w:rPr>
        <w:t xml:space="preserve">ии проксимального отдела голени </w:t>
      </w:r>
      <w:r w:rsidRPr="007525C6">
        <w:rPr>
          <w:rFonts w:ascii="Times New Roman" w:hAnsi="Times New Roman" w:cs="Times New Roman"/>
          <w:sz w:val="28"/>
        </w:rPr>
        <w:t>(рис. 1);</w:t>
      </w:r>
    </w:p>
    <w:p w:rsidR="007525C6" w:rsidRPr="007525C6" w:rsidRDefault="007525C6" w:rsidP="007525C6">
      <w:pPr>
        <w:spacing w:after="0" w:line="360" w:lineRule="auto"/>
        <w:ind w:firstLine="709"/>
        <w:contextualSpacing/>
        <w:jc w:val="both"/>
        <w:rPr>
          <w:rFonts w:ascii="Times New Roman" w:hAnsi="Times New Roman" w:cs="Times New Roman"/>
          <w:sz w:val="28"/>
        </w:rPr>
      </w:pPr>
      <w:r w:rsidRPr="007525C6">
        <w:rPr>
          <w:rFonts w:ascii="Times New Roman" w:hAnsi="Times New Roman" w:cs="Times New Roman"/>
          <w:sz w:val="28"/>
        </w:rPr>
        <w:t>2. ра</w:t>
      </w:r>
      <w:r>
        <w:rPr>
          <w:rFonts w:ascii="Times New Roman" w:hAnsi="Times New Roman" w:cs="Times New Roman"/>
          <w:sz w:val="28"/>
        </w:rPr>
        <w:t>сширение реберных сочленений («реберные бусы»)</w:t>
      </w:r>
      <w:r w:rsidRPr="007525C6">
        <w:rPr>
          <w:rFonts w:ascii="Times New Roman" w:hAnsi="Times New Roman" w:cs="Times New Roman"/>
          <w:sz w:val="28"/>
        </w:rPr>
        <w:t>;</w:t>
      </w:r>
    </w:p>
    <w:p w:rsidR="007525C6" w:rsidRPr="007525C6" w:rsidRDefault="007525C6" w:rsidP="007525C6">
      <w:pPr>
        <w:spacing w:after="0" w:line="360" w:lineRule="auto"/>
        <w:ind w:firstLine="709"/>
        <w:contextualSpacing/>
        <w:jc w:val="both"/>
        <w:rPr>
          <w:rFonts w:ascii="Times New Roman" w:hAnsi="Times New Roman" w:cs="Times New Roman"/>
          <w:sz w:val="28"/>
        </w:rPr>
      </w:pPr>
      <w:r w:rsidRPr="007525C6">
        <w:rPr>
          <w:rFonts w:ascii="Times New Roman" w:hAnsi="Times New Roman" w:cs="Times New Roman"/>
          <w:sz w:val="28"/>
        </w:rPr>
        <w:t>3. выпячивание лобной доли че</w:t>
      </w:r>
      <w:r>
        <w:rPr>
          <w:rFonts w:ascii="Times New Roman" w:hAnsi="Times New Roman" w:cs="Times New Roman"/>
          <w:sz w:val="28"/>
        </w:rPr>
        <w:t xml:space="preserve">репа </w:t>
      </w:r>
      <w:r w:rsidRPr="007525C6">
        <w:rPr>
          <w:rFonts w:ascii="Times New Roman" w:hAnsi="Times New Roman" w:cs="Times New Roman"/>
          <w:sz w:val="28"/>
        </w:rPr>
        <w:t>с уплощением</w:t>
      </w:r>
      <w:r>
        <w:rPr>
          <w:rFonts w:ascii="Times New Roman" w:hAnsi="Times New Roman" w:cs="Times New Roman"/>
          <w:sz w:val="28"/>
        </w:rPr>
        <w:t xml:space="preserve"> затылочной области</w:t>
      </w:r>
      <w:r w:rsidRPr="007525C6">
        <w:rPr>
          <w:rFonts w:ascii="Times New Roman" w:hAnsi="Times New Roman" w:cs="Times New Roman"/>
          <w:sz w:val="28"/>
        </w:rPr>
        <w:t>;</w:t>
      </w:r>
    </w:p>
    <w:p w:rsidR="007525C6" w:rsidRPr="007525C6" w:rsidRDefault="007525C6" w:rsidP="007525C6">
      <w:pPr>
        <w:spacing w:after="0" w:line="360" w:lineRule="auto"/>
        <w:ind w:firstLine="709"/>
        <w:contextualSpacing/>
        <w:jc w:val="both"/>
        <w:rPr>
          <w:rFonts w:ascii="Times New Roman" w:hAnsi="Times New Roman" w:cs="Times New Roman"/>
          <w:sz w:val="28"/>
        </w:rPr>
      </w:pPr>
      <w:r w:rsidRPr="007525C6">
        <w:rPr>
          <w:rFonts w:ascii="Times New Roman" w:hAnsi="Times New Roman" w:cs="Times New Roman"/>
          <w:sz w:val="28"/>
        </w:rPr>
        <w:t>4. расширен</w:t>
      </w:r>
      <w:r>
        <w:rPr>
          <w:rFonts w:ascii="Times New Roman" w:hAnsi="Times New Roman" w:cs="Times New Roman"/>
          <w:sz w:val="28"/>
        </w:rPr>
        <w:t>ие краниальных швов</w:t>
      </w:r>
      <w:r w:rsidRPr="007525C6">
        <w:rPr>
          <w:rFonts w:ascii="Times New Roman" w:hAnsi="Times New Roman" w:cs="Times New Roman"/>
          <w:sz w:val="28"/>
        </w:rPr>
        <w:t>;</w:t>
      </w:r>
    </w:p>
    <w:p w:rsidR="007525C6" w:rsidRPr="007525C6" w:rsidRDefault="007525C6" w:rsidP="007525C6">
      <w:pPr>
        <w:spacing w:after="0" w:line="360" w:lineRule="auto"/>
        <w:ind w:firstLine="709"/>
        <w:contextualSpacing/>
        <w:jc w:val="both"/>
        <w:rPr>
          <w:rFonts w:ascii="Times New Roman" w:hAnsi="Times New Roman" w:cs="Times New Roman"/>
          <w:sz w:val="28"/>
        </w:rPr>
      </w:pPr>
      <w:r w:rsidRPr="007525C6">
        <w:rPr>
          <w:rFonts w:ascii="Times New Roman" w:hAnsi="Times New Roman" w:cs="Times New Roman"/>
          <w:sz w:val="28"/>
        </w:rPr>
        <w:t>5. реже - расшире</w:t>
      </w:r>
      <w:r>
        <w:rPr>
          <w:rFonts w:ascii="Times New Roman" w:hAnsi="Times New Roman" w:cs="Times New Roman"/>
          <w:sz w:val="28"/>
        </w:rPr>
        <w:t>ние запястья или голеностопного суставов</w:t>
      </w:r>
      <w:r w:rsidRPr="007525C6">
        <w:rPr>
          <w:rFonts w:ascii="Times New Roman" w:hAnsi="Times New Roman" w:cs="Times New Roman"/>
          <w:sz w:val="28"/>
        </w:rPr>
        <w:t>.</w:t>
      </w:r>
    </w:p>
    <w:p w:rsidR="007525C6" w:rsidRDefault="007525C6" w:rsidP="007525C6">
      <w:pPr>
        <w:spacing w:after="0" w:line="360" w:lineRule="auto"/>
        <w:ind w:firstLine="709"/>
        <w:contextualSpacing/>
        <w:jc w:val="both"/>
        <w:rPr>
          <w:rFonts w:ascii="Times New Roman" w:hAnsi="Times New Roman" w:cs="Times New Roman"/>
          <w:sz w:val="28"/>
        </w:rPr>
      </w:pPr>
      <w:proofErr w:type="gramStart"/>
      <w:r w:rsidRPr="007525C6">
        <w:rPr>
          <w:rFonts w:ascii="Times New Roman" w:hAnsi="Times New Roman" w:cs="Times New Roman"/>
          <w:sz w:val="28"/>
        </w:rPr>
        <w:t>Мышечная</w:t>
      </w:r>
      <w:proofErr w:type="gramEnd"/>
      <w:r w:rsidRPr="007525C6">
        <w:rPr>
          <w:rFonts w:ascii="Times New Roman" w:hAnsi="Times New Roman" w:cs="Times New Roman"/>
          <w:sz w:val="28"/>
        </w:rPr>
        <w:t xml:space="preserve"> </w:t>
      </w:r>
      <w:proofErr w:type="spellStart"/>
      <w:r w:rsidRPr="007525C6">
        <w:rPr>
          <w:rFonts w:ascii="Times New Roman" w:hAnsi="Times New Roman" w:cs="Times New Roman"/>
          <w:sz w:val="28"/>
        </w:rPr>
        <w:t>тракция</w:t>
      </w:r>
      <w:proofErr w:type="spellEnd"/>
      <w:r w:rsidRPr="007525C6">
        <w:rPr>
          <w:rFonts w:ascii="Times New Roman" w:hAnsi="Times New Roman" w:cs="Times New Roman"/>
          <w:sz w:val="28"/>
        </w:rPr>
        <w:t xml:space="preserve"> в разм</w:t>
      </w:r>
      <w:r>
        <w:rPr>
          <w:rFonts w:ascii="Times New Roman" w:hAnsi="Times New Roman" w:cs="Times New Roman"/>
          <w:sz w:val="28"/>
        </w:rPr>
        <w:t>ягченной реберной клетке обычно приводит</w:t>
      </w:r>
      <w:r w:rsidRPr="007525C6">
        <w:rPr>
          <w:rFonts w:ascii="Times New Roman" w:hAnsi="Times New Roman" w:cs="Times New Roman"/>
          <w:sz w:val="28"/>
        </w:rPr>
        <w:t xml:space="preserve"> к деформациям </w:t>
      </w:r>
      <w:r>
        <w:rPr>
          <w:rFonts w:ascii="Times New Roman" w:hAnsi="Times New Roman" w:cs="Times New Roman"/>
          <w:sz w:val="28"/>
        </w:rPr>
        <w:t>грудной клетки</w:t>
      </w:r>
      <w:r w:rsidRPr="007525C6">
        <w:rPr>
          <w:rFonts w:ascii="Times New Roman" w:hAnsi="Times New Roman" w:cs="Times New Roman"/>
          <w:sz w:val="28"/>
        </w:rPr>
        <w:t>.</w:t>
      </w:r>
    </w:p>
    <w:p w:rsidR="00753EE9" w:rsidRDefault="00753EE9" w:rsidP="00753EE9">
      <w:pPr>
        <w:spacing w:after="0" w:line="360" w:lineRule="auto"/>
        <w:ind w:firstLine="709"/>
        <w:contextualSpacing/>
        <w:jc w:val="center"/>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extent cx="1790700" cy="2476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0700" cy="2476500"/>
                    </a:xfrm>
                    <a:prstGeom prst="rect">
                      <a:avLst/>
                    </a:prstGeom>
                    <a:noFill/>
                    <a:ln>
                      <a:noFill/>
                    </a:ln>
                  </pic:spPr>
                </pic:pic>
              </a:graphicData>
            </a:graphic>
          </wp:inline>
        </w:drawing>
      </w:r>
    </w:p>
    <w:p w:rsidR="00753EE9" w:rsidRPr="007525C6" w:rsidRDefault="00753EE9" w:rsidP="00753EE9">
      <w:pPr>
        <w:spacing w:after="0" w:line="360" w:lineRule="auto"/>
        <w:ind w:firstLine="709"/>
        <w:contextualSpacing/>
        <w:jc w:val="center"/>
        <w:rPr>
          <w:rFonts w:ascii="Times New Roman" w:hAnsi="Times New Roman" w:cs="Times New Roman"/>
          <w:sz w:val="28"/>
        </w:rPr>
      </w:pPr>
      <w:r w:rsidRPr="00753EE9">
        <w:rPr>
          <w:rFonts w:ascii="Times New Roman" w:hAnsi="Times New Roman" w:cs="Times New Roman"/>
          <w:sz w:val="28"/>
        </w:rPr>
        <w:t>Р</w:t>
      </w:r>
      <w:r>
        <w:rPr>
          <w:rFonts w:ascii="Times New Roman" w:hAnsi="Times New Roman" w:cs="Times New Roman"/>
          <w:sz w:val="28"/>
        </w:rPr>
        <w:t xml:space="preserve">ис. 1. </w:t>
      </w:r>
      <w:r w:rsidRPr="00753EE9">
        <w:rPr>
          <w:rFonts w:ascii="Times New Roman" w:hAnsi="Times New Roman" w:cs="Times New Roman"/>
          <w:sz w:val="28"/>
        </w:rPr>
        <w:t>Витами</w:t>
      </w:r>
      <w:r>
        <w:rPr>
          <w:rFonts w:ascii="Times New Roman" w:hAnsi="Times New Roman" w:cs="Times New Roman"/>
          <w:sz w:val="28"/>
        </w:rPr>
        <w:t xml:space="preserve">н D-зависимый рахит </w:t>
      </w:r>
      <w:r>
        <w:rPr>
          <w:rFonts w:ascii="Times New Roman" w:hAnsi="Times New Roman" w:cs="Times New Roman"/>
          <w:sz w:val="28"/>
          <w:lang w:val="en-US"/>
        </w:rPr>
        <w:t>I</w:t>
      </w:r>
      <w:r w:rsidRPr="00753EE9">
        <w:rPr>
          <w:rFonts w:ascii="Times New Roman" w:hAnsi="Times New Roman" w:cs="Times New Roman"/>
          <w:sz w:val="28"/>
        </w:rPr>
        <w:t xml:space="preserve"> типа, </w:t>
      </w:r>
      <w:proofErr w:type="spellStart"/>
      <w:r w:rsidRPr="00753EE9">
        <w:rPr>
          <w:rFonts w:ascii="Times New Roman" w:hAnsi="Times New Roman" w:cs="Times New Roman"/>
          <w:sz w:val="28"/>
        </w:rPr>
        <w:t>варусная</w:t>
      </w:r>
      <w:proofErr w:type="spellEnd"/>
      <w:r w:rsidRPr="00753EE9">
        <w:rPr>
          <w:rFonts w:ascii="Times New Roman" w:hAnsi="Times New Roman" w:cs="Times New Roman"/>
          <w:sz w:val="28"/>
        </w:rPr>
        <w:t xml:space="preserve"> деформация нижних конечностей</w:t>
      </w:r>
    </w:p>
    <w:p w:rsidR="007525C6" w:rsidRPr="007525C6" w:rsidRDefault="007525C6" w:rsidP="007525C6">
      <w:pPr>
        <w:spacing w:after="0" w:line="360" w:lineRule="auto"/>
        <w:ind w:firstLine="709"/>
        <w:contextualSpacing/>
        <w:jc w:val="both"/>
        <w:rPr>
          <w:rFonts w:ascii="Times New Roman" w:hAnsi="Times New Roman" w:cs="Times New Roman"/>
          <w:b/>
          <w:sz w:val="28"/>
        </w:rPr>
      </w:pPr>
      <w:r w:rsidRPr="007525C6">
        <w:rPr>
          <w:rFonts w:ascii="Times New Roman" w:hAnsi="Times New Roman" w:cs="Times New Roman"/>
          <w:b/>
          <w:sz w:val="28"/>
        </w:rPr>
        <w:t>Витамин D-зависимый рахит II типа</w:t>
      </w:r>
    </w:p>
    <w:p w:rsidR="007525C6" w:rsidRPr="007525C6" w:rsidRDefault="007525C6" w:rsidP="007525C6">
      <w:pPr>
        <w:spacing w:after="0" w:line="360" w:lineRule="auto"/>
        <w:ind w:firstLine="709"/>
        <w:contextualSpacing/>
        <w:jc w:val="both"/>
        <w:rPr>
          <w:rFonts w:ascii="Times New Roman" w:hAnsi="Times New Roman" w:cs="Times New Roman"/>
          <w:sz w:val="28"/>
        </w:rPr>
      </w:pPr>
      <w:r w:rsidRPr="007525C6">
        <w:rPr>
          <w:rFonts w:ascii="Times New Roman" w:hAnsi="Times New Roman" w:cs="Times New Roman"/>
          <w:sz w:val="28"/>
        </w:rPr>
        <w:t>Клинически В</w:t>
      </w:r>
      <w:proofErr w:type="gramStart"/>
      <w:r w:rsidRPr="007525C6">
        <w:rPr>
          <w:rFonts w:ascii="Times New Roman" w:hAnsi="Times New Roman" w:cs="Times New Roman"/>
          <w:sz w:val="28"/>
        </w:rPr>
        <w:t>D</w:t>
      </w:r>
      <w:proofErr w:type="gramEnd"/>
      <w:r w:rsidRPr="007525C6">
        <w:rPr>
          <w:rFonts w:ascii="Times New Roman" w:hAnsi="Times New Roman" w:cs="Times New Roman"/>
          <w:sz w:val="28"/>
        </w:rPr>
        <w:t>ЗР II типа присущи:</w:t>
      </w:r>
    </w:p>
    <w:p w:rsidR="007525C6" w:rsidRPr="007525C6" w:rsidRDefault="007525C6" w:rsidP="007525C6">
      <w:pPr>
        <w:spacing w:after="0" w:line="360" w:lineRule="auto"/>
        <w:ind w:firstLine="709"/>
        <w:contextualSpacing/>
        <w:jc w:val="both"/>
        <w:rPr>
          <w:rFonts w:ascii="Times New Roman" w:hAnsi="Times New Roman" w:cs="Times New Roman"/>
          <w:sz w:val="28"/>
        </w:rPr>
      </w:pPr>
      <w:r w:rsidRPr="007525C6">
        <w:rPr>
          <w:rFonts w:ascii="Times New Roman" w:hAnsi="Times New Roman" w:cs="Times New Roman"/>
          <w:sz w:val="28"/>
        </w:rPr>
        <w:t>1. деф</w:t>
      </w:r>
      <w:r>
        <w:rPr>
          <w:rFonts w:ascii="Times New Roman" w:hAnsi="Times New Roman" w:cs="Times New Roman"/>
          <w:sz w:val="28"/>
        </w:rPr>
        <w:t>ормации грудной клетки по типу «колокол»</w:t>
      </w:r>
      <w:r w:rsidRPr="007525C6">
        <w:rPr>
          <w:rFonts w:ascii="Times New Roman" w:hAnsi="Times New Roman" w:cs="Times New Roman"/>
          <w:sz w:val="28"/>
        </w:rPr>
        <w:t>;</w:t>
      </w:r>
    </w:p>
    <w:p w:rsidR="007525C6" w:rsidRPr="007525C6" w:rsidRDefault="007525C6" w:rsidP="007525C6">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2. беспокойство</w:t>
      </w:r>
      <w:r w:rsidRPr="007525C6">
        <w:rPr>
          <w:rFonts w:ascii="Times New Roman" w:hAnsi="Times New Roman" w:cs="Times New Roman"/>
          <w:sz w:val="28"/>
        </w:rPr>
        <w:t>;</w:t>
      </w:r>
    </w:p>
    <w:p w:rsidR="007525C6" w:rsidRPr="007525C6" w:rsidRDefault="007525C6" w:rsidP="007525C6">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3. плаксивость</w:t>
      </w:r>
      <w:r w:rsidRPr="007525C6">
        <w:rPr>
          <w:rFonts w:ascii="Times New Roman" w:hAnsi="Times New Roman" w:cs="Times New Roman"/>
          <w:sz w:val="28"/>
        </w:rPr>
        <w:t>;</w:t>
      </w:r>
    </w:p>
    <w:p w:rsidR="007525C6" w:rsidRPr="007525C6" w:rsidRDefault="007525C6" w:rsidP="007525C6">
      <w:pPr>
        <w:spacing w:after="0" w:line="360" w:lineRule="auto"/>
        <w:ind w:firstLine="709"/>
        <w:contextualSpacing/>
        <w:jc w:val="both"/>
        <w:rPr>
          <w:rFonts w:ascii="Times New Roman" w:hAnsi="Times New Roman" w:cs="Times New Roman"/>
          <w:sz w:val="28"/>
        </w:rPr>
      </w:pPr>
      <w:r w:rsidRPr="007525C6">
        <w:rPr>
          <w:rFonts w:ascii="Times New Roman" w:hAnsi="Times New Roman" w:cs="Times New Roman"/>
          <w:sz w:val="28"/>
        </w:rPr>
        <w:t>4. ранне</w:t>
      </w:r>
      <w:r>
        <w:rPr>
          <w:rFonts w:ascii="Times New Roman" w:hAnsi="Times New Roman" w:cs="Times New Roman"/>
          <w:sz w:val="28"/>
        </w:rPr>
        <w:t>е закрытие большого родничка</w:t>
      </w:r>
      <w:r w:rsidRPr="007525C6">
        <w:rPr>
          <w:rFonts w:ascii="Times New Roman" w:hAnsi="Times New Roman" w:cs="Times New Roman"/>
          <w:sz w:val="28"/>
        </w:rPr>
        <w:t>;</w:t>
      </w:r>
    </w:p>
    <w:p w:rsidR="007525C6" w:rsidRPr="007525C6" w:rsidRDefault="007525C6" w:rsidP="007525C6">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5. мышечная слабость</w:t>
      </w:r>
      <w:r w:rsidRPr="007525C6">
        <w:rPr>
          <w:rFonts w:ascii="Times New Roman" w:hAnsi="Times New Roman" w:cs="Times New Roman"/>
          <w:sz w:val="28"/>
        </w:rPr>
        <w:t>;</w:t>
      </w:r>
    </w:p>
    <w:p w:rsidR="007525C6" w:rsidRPr="007525C6" w:rsidRDefault="007525C6" w:rsidP="007525C6">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6. бокаловидная</w:t>
      </w:r>
      <w:r w:rsidRPr="007525C6">
        <w:rPr>
          <w:rFonts w:ascii="Times New Roman" w:hAnsi="Times New Roman" w:cs="Times New Roman"/>
          <w:sz w:val="28"/>
        </w:rPr>
        <w:t xml:space="preserve"> деформаци</w:t>
      </w:r>
      <w:r>
        <w:rPr>
          <w:rFonts w:ascii="Times New Roman" w:hAnsi="Times New Roman" w:cs="Times New Roman"/>
          <w:sz w:val="28"/>
        </w:rPr>
        <w:t xml:space="preserve">я </w:t>
      </w:r>
      <w:proofErr w:type="spellStart"/>
      <w:r>
        <w:rPr>
          <w:rFonts w:ascii="Times New Roman" w:hAnsi="Times New Roman" w:cs="Times New Roman"/>
          <w:sz w:val="28"/>
        </w:rPr>
        <w:t>метафизарных</w:t>
      </w:r>
      <w:proofErr w:type="spellEnd"/>
      <w:r>
        <w:rPr>
          <w:rFonts w:ascii="Times New Roman" w:hAnsi="Times New Roman" w:cs="Times New Roman"/>
          <w:sz w:val="28"/>
        </w:rPr>
        <w:t xml:space="preserve"> участков длинных костей</w:t>
      </w:r>
      <w:r w:rsidRPr="007525C6">
        <w:rPr>
          <w:rFonts w:ascii="Times New Roman" w:hAnsi="Times New Roman" w:cs="Times New Roman"/>
          <w:sz w:val="28"/>
        </w:rPr>
        <w:t>.</w:t>
      </w:r>
    </w:p>
    <w:p w:rsidR="007525C6" w:rsidRPr="007525C6" w:rsidRDefault="007525C6" w:rsidP="007525C6">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Поразительным отличием В</w:t>
      </w:r>
      <w:proofErr w:type="gramStart"/>
      <w:r>
        <w:rPr>
          <w:rFonts w:ascii="Times New Roman" w:hAnsi="Times New Roman" w:cs="Times New Roman"/>
          <w:sz w:val="28"/>
        </w:rPr>
        <w:t>D</w:t>
      </w:r>
      <w:proofErr w:type="gramEnd"/>
      <w:r>
        <w:rPr>
          <w:rFonts w:ascii="Times New Roman" w:hAnsi="Times New Roman" w:cs="Times New Roman"/>
          <w:sz w:val="28"/>
        </w:rPr>
        <w:t xml:space="preserve">ЗР II типа является полное облысение </w:t>
      </w:r>
      <w:r w:rsidRPr="007525C6">
        <w:rPr>
          <w:rFonts w:ascii="Times New Roman" w:hAnsi="Times New Roman" w:cs="Times New Roman"/>
          <w:sz w:val="28"/>
        </w:rPr>
        <w:t>или редкие волосы до и пос</w:t>
      </w:r>
      <w:r>
        <w:rPr>
          <w:rFonts w:ascii="Times New Roman" w:hAnsi="Times New Roman" w:cs="Times New Roman"/>
          <w:sz w:val="28"/>
        </w:rPr>
        <w:t>ле первого года жизни ребенка</w:t>
      </w:r>
      <w:r w:rsidRPr="007525C6">
        <w:rPr>
          <w:rFonts w:ascii="Times New Roman" w:hAnsi="Times New Roman" w:cs="Times New Roman"/>
          <w:sz w:val="28"/>
        </w:rPr>
        <w:t>.</w:t>
      </w:r>
    </w:p>
    <w:p w:rsidR="007525C6" w:rsidRPr="007525C6" w:rsidRDefault="007525C6" w:rsidP="007525C6">
      <w:pPr>
        <w:spacing w:after="0" w:line="360" w:lineRule="auto"/>
        <w:ind w:firstLine="709"/>
        <w:contextualSpacing/>
        <w:jc w:val="both"/>
        <w:rPr>
          <w:rFonts w:ascii="Times New Roman" w:hAnsi="Times New Roman" w:cs="Times New Roman"/>
          <w:sz w:val="28"/>
        </w:rPr>
      </w:pPr>
      <w:r w:rsidRPr="007525C6">
        <w:rPr>
          <w:rFonts w:ascii="Times New Roman" w:hAnsi="Times New Roman" w:cs="Times New Roman"/>
          <w:sz w:val="28"/>
        </w:rPr>
        <w:t>Рентгенологически В</w:t>
      </w:r>
      <w:proofErr w:type="gramStart"/>
      <w:r w:rsidRPr="007525C6">
        <w:rPr>
          <w:rFonts w:ascii="Times New Roman" w:hAnsi="Times New Roman" w:cs="Times New Roman"/>
          <w:sz w:val="28"/>
        </w:rPr>
        <w:t>D</w:t>
      </w:r>
      <w:proofErr w:type="gramEnd"/>
      <w:r w:rsidRPr="007525C6">
        <w:rPr>
          <w:rFonts w:ascii="Times New Roman" w:hAnsi="Times New Roman" w:cs="Times New Roman"/>
          <w:sz w:val="28"/>
        </w:rPr>
        <w:t>ЗР II т</w:t>
      </w:r>
      <w:r>
        <w:rPr>
          <w:rFonts w:ascii="Times New Roman" w:hAnsi="Times New Roman" w:cs="Times New Roman"/>
          <w:sz w:val="28"/>
        </w:rPr>
        <w:t xml:space="preserve">ипа несколько отличался от ВDЗР </w:t>
      </w:r>
      <w:r>
        <w:rPr>
          <w:rFonts w:ascii="Times New Roman" w:hAnsi="Times New Roman" w:cs="Times New Roman"/>
          <w:sz w:val="28"/>
          <w:lang w:val="en-US"/>
        </w:rPr>
        <w:t>I</w:t>
      </w:r>
      <w:r w:rsidRPr="007525C6">
        <w:rPr>
          <w:rFonts w:ascii="Times New Roman" w:hAnsi="Times New Roman" w:cs="Times New Roman"/>
          <w:sz w:val="28"/>
        </w:rPr>
        <w:t xml:space="preserve"> типа, а именно</w:t>
      </w:r>
      <w:r w:rsidR="00170087" w:rsidRPr="00170087">
        <w:rPr>
          <w:rFonts w:ascii="Times New Roman" w:hAnsi="Times New Roman" w:cs="Times New Roman"/>
          <w:sz w:val="28"/>
        </w:rPr>
        <w:t xml:space="preserve"> [1]</w:t>
      </w:r>
      <w:r w:rsidRPr="007525C6">
        <w:rPr>
          <w:rFonts w:ascii="Times New Roman" w:hAnsi="Times New Roman" w:cs="Times New Roman"/>
          <w:sz w:val="28"/>
        </w:rPr>
        <w:t>:</w:t>
      </w:r>
    </w:p>
    <w:p w:rsidR="007525C6" w:rsidRPr="007525C6" w:rsidRDefault="007525C6" w:rsidP="007525C6">
      <w:pPr>
        <w:spacing w:after="0" w:line="360" w:lineRule="auto"/>
        <w:ind w:firstLine="709"/>
        <w:contextualSpacing/>
        <w:jc w:val="both"/>
        <w:rPr>
          <w:rFonts w:ascii="Times New Roman" w:hAnsi="Times New Roman" w:cs="Times New Roman"/>
          <w:sz w:val="28"/>
        </w:rPr>
      </w:pPr>
      <w:r w:rsidRPr="007525C6">
        <w:rPr>
          <w:rFonts w:ascii="Times New Roman" w:hAnsi="Times New Roman" w:cs="Times New Roman"/>
          <w:sz w:val="28"/>
        </w:rPr>
        <w:t> - деформации бедер в н</w:t>
      </w:r>
      <w:r>
        <w:rPr>
          <w:rFonts w:ascii="Times New Roman" w:hAnsi="Times New Roman" w:cs="Times New Roman"/>
          <w:sz w:val="28"/>
        </w:rPr>
        <w:t>ижней трети и голеней в верхней</w:t>
      </w:r>
      <w:r w:rsidRPr="007525C6">
        <w:rPr>
          <w:rFonts w:ascii="Times New Roman" w:hAnsi="Times New Roman" w:cs="Times New Roman"/>
          <w:sz w:val="28"/>
        </w:rPr>
        <w:t xml:space="preserve"> </w:t>
      </w:r>
      <w:r>
        <w:rPr>
          <w:rFonts w:ascii="Times New Roman" w:hAnsi="Times New Roman" w:cs="Times New Roman"/>
          <w:sz w:val="28"/>
        </w:rPr>
        <w:t>трети есть</w:t>
      </w:r>
      <w:r w:rsidRPr="007525C6">
        <w:rPr>
          <w:rFonts w:ascii="Times New Roman" w:hAnsi="Times New Roman" w:cs="Times New Roman"/>
          <w:sz w:val="28"/>
        </w:rPr>
        <w:t xml:space="preserve"> бокалов</w:t>
      </w:r>
      <w:r>
        <w:rPr>
          <w:rFonts w:ascii="Times New Roman" w:hAnsi="Times New Roman" w:cs="Times New Roman"/>
          <w:sz w:val="28"/>
        </w:rPr>
        <w:t>идные, однако в отличие от В</w:t>
      </w:r>
      <w:proofErr w:type="gramStart"/>
      <w:r>
        <w:rPr>
          <w:rFonts w:ascii="Times New Roman" w:hAnsi="Times New Roman" w:cs="Times New Roman"/>
          <w:sz w:val="28"/>
        </w:rPr>
        <w:t>D</w:t>
      </w:r>
      <w:proofErr w:type="gramEnd"/>
      <w:r>
        <w:rPr>
          <w:rFonts w:ascii="Times New Roman" w:hAnsi="Times New Roman" w:cs="Times New Roman"/>
          <w:sz w:val="28"/>
        </w:rPr>
        <w:t xml:space="preserve">ЗР </w:t>
      </w:r>
      <w:r>
        <w:rPr>
          <w:rFonts w:ascii="Times New Roman" w:hAnsi="Times New Roman" w:cs="Times New Roman"/>
          <w:sz w:val="28"/>
          <w:lang w:val="en-US"/>
        </w:rPr>
        <w:t>I</w:t>
      </w:r>
      <w:r>
        <w:rPr>
          <w:rFonts w:ascii="Times New Roman" w:hAnsi="Times New Roman" w:cs="Times New Roman"/>
          <w:sz w:val="28"/>
        </w:rPr>
        <w:t xml:space="preserve"> типа </w:t>
      </w:r>
      <w:proofErr w:type="spellStart"/>
      <w:r>
        <w:rPr>
          <w:rFonts w:ascii="Times New Roman" w:hAnsi="Times New Roman" w:cs="Times New Roman"/>
          <w:sz w:val="28"/>
        </w:rPr>
        <w:t>метафизарные</w:t>
      </w:r>
      <w:proofErr w:type="spellEnd"/>
      <w:r>
        <w:rPr>
          <w:rFonts w:ascii="Times New Roman" w:hAnsi="Times New Roman" w:cs="Times New Roman"/>
          <w:sz w:val="28"/>
        </w:rPr>
        <w:t xml:space="preserve"> разрастания бедер  несколько </w:t>
      </w:r>
      <w:r w:rsidRPr="007525C6">
        <w:rPr>
          <w:rFonts w:ascii="Times New Roman" w:hAnsi="Times New Roman" w:cs="Times New Roman"/>
          <w:sz w:val="28"/>
        </w:rPr>
        <w:t>закругленные с четким</w:t>
      </w:r>
      <w:r>
        <w:rPr>
          <w:rFonts w:ascii="Times New Roman" w:hAnsi="Times New Roman" w:cs="Times New Roman"/>
          <w:sz w:val="28"/>
        </w:rPr>
        <w:t>и контурами</w:t>
      </w:r>
      <w:r w:rsidRPr="007525C6">
        <w:rPr>
          <w:rFonts w:ascii="Times New Roman" w:hAnsi="Times New Roman" w:cs="Times New Roman"/>
          <w:sz w:val="28"/>
        </w:rPr>
        <w:t>;</w:t>
      </w:r>
    </w:p>
    <w:p w:rsidR="007525C6" w:rsidRDefault="007525C6" w:rsidP="007525C6">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 наблюдается</w:t>
      </w:r>
      <w:r w:rsidRPr="007525C6">
        <w:rPr>
          <w:rFonts w:ascii="Times New Roman" w:hAnsi="Times New Roman" w:cs="Times New Roman"/>
          <w:sz w:val="28"/>
        </w:rPr>
        <w:t xml:space="preserve"> рабочая ги</w:t>
      </w:r>
      <w:r>
        <w:rPr>
          <w:rFonts w:ascii="Times New Roman" w:hAnsi="Times New Roman" w:cs="Times New Roman"/>
          <w:sz w:val="28"/>
        </w:rPr>
        <w:t xml:space="preserve">пертрофия по внутренней стороне </w:t>
      </w:r>
      <w:r w:rsidRPr="007525C6">
        <w:rPr>
          <w:rFonts w:ascii="Times New Roman" w:hAnsi="Times New Roman" w:cs="Times New Roman"/>
          <w:sz w:val="28"/>
        </w:rPr>
        <w:t xml:space="preserve">диафиза большеберцовой костей с деформацией большеберцовой </w:t>
      </w:r>
      <w:r>
        <w:rPr>
          <w:rFonts w:ascii="Times New Roman" w:hAnsi="Times New Roman" w:cs="Times New Roman"/>
          <w:sz w:val="28"/>
        </w:rPr>
        <w:t>кости по всей длине</w:t>
      </w:r>
      <w:r w:rsidRPr="007525C6">
        <w:rPr>
          <w:rFonts w:ascii="Times New Roman" w:hAnsi="Times New Roman" w:cs="Times New Roman"/>
          <w:sz w:val="28"/>
        </w:rPr>
        <w:t xml:space="preserve"> (рис. 2).</w:t>
      </w:r>
    </w:p>
    <w:p w:rsidR="007525C6" w:rsidRPr="007525C6" w:rsidRDefault="007525C6" w:rsidP="007525C6">
      <w:pPr>
        <w:spacing w:after="0" w:line="360" w:lineRule="auto"/>
        <w:ind w:firstLine="709"/>
        <w:contextualSpacing/>
        <w:jc w:val="both"/>
        <w:rPr>
          <w:rFonts w:ascii="Times New Roman" w:hAnsi="Times New Roman" w:cs="Times New Roman"/>
          <w:sz w:val="28"/>
        </w:rPr>
      </w:pPr>
    </w:p>
    <w:p w:rsidR="00753EE9" w:rsidRDefault="00753EE9" w:rsidP="007525C6">
      <w:pPr>
        <w:spacing w:after="0" w:line="360" w:lineRule="auto"/>
        <w:ind w:firstLine="709"/>
        <w:contextualSpacing/>
        <w:jc w:val="both"/>
        <w:rPr>
          <w:rFonts w:ascii="Times New Roman" w:hAnsi="Times New Roman" w:cs="Times New Roman"/>
          <w:sz w:val="28"/>
          <w:lang w:val="en-US"/>
        </w:rPr>
      </w:pPr>
    </w:p>
    <w:p w:rsidR="00753EE9" w:rsidRDefault="00753EE9" w:rsidP="00753EE9">
      <w:pPr>
        <w:spacing w:after="0" w:line="360" w:lineRule="auto"/>
        <w:ind w:firstLine="709"/>
        <w:contextualSpacing/>
        <w:jc w:val="center"/>
        <w:rPr>
          <w:rFonts w:ascii="Times New Roman" w:hAnsi="Times New Roman" w:cs="Times New Roman"/>
          <w:sz w:val="28"/>
          <w:lang w:val="en-US"/>
        </w:rPr>
      </w:pPr>
      <w:r>
        <w:rPr>
          <w:rFonts w:ascii="Times New Roman" w:hAnsi="Times New Roman" w:cs="Times New Roman"/>
          <w:noProof/>
          <w:sz w:val="28"/>
          <w:lang w:eastAsia="ru-RU"/>
        </w:rPr>
        <w:lastRenderedPageBreak/>
        <w:drawing>
          <wp:inline distT="0" distB="0" distL="0" distR="0">
            <wp:extent cx="1821180" cy="2491740"/>
            <wp:effectExtent l="0" t="0" r="762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1180" cy="2491740"/>
                    </a:xfrm>
                    <a:prstGeom prst="rect">
                      <a:avLst/>
                    </a:prstGeom>
                    <a:noFill/>
                    <a:ln>
                      <a:noFill/>
                    </a:ln>
                  </pic:spPr>
                </pic:pic>
              </a:graphicData>
            </a:graphic>
          </wp:inline>
        </w:drawing>
      </w:r>
    </w:p>
    <w:p w:rsidR="00753EE9" w:rsidRPr="00753EE9" w:rsidRDefault="00753EE9" w:rsidP="00753EE9">
      <w:pPr>
        <w:spacing w:after="0" w:line="360" w:lineRule="auto"/>
        <w:ind w:firstLine="709"/>
        <w:contextualSpacing/>
        <w:jc w:val="center"/>
        <w:rPr>
          <w:rFonts w:ascii="Times New Roman" w:hAnsi="Times New Roman" w:cs="Times New Roman"/>
          <w:sz w:val="28"/>
        </w:rPr>
      </w:pPr>
      <w:r w:rsidRPr="00753EE9">
        <w:rPr>
          <w:rFonts w:ascii="Times New Roman" w:hAnsi="Times New Roman" w:cs="Times New Roman"/>
          <w:sz w:val="28"/>
        </w:rPr>
        <w:t>Р</w:t>
      </w:r>
      <w:r>
        <w:rPr>
          <w:rFonts w:ascii="Times New Roman" w:hAnsi="Times New Roman" w:cs="Times New Roman"/>
          <w:sz w:val="28"/>
        </w:rPr>
        <w:t xml:space="preserve">ис. 2. </w:t>
      </w:r>
      <w:r w:rsidRPr="00753EE9">
        <w:rPr>
          <w:rFonts w:ascii="Times New Roman" w:hAnsi="Times New Roman" w:cs="Times New Roman"/>
          <w:sz w:val="28"/>
        </w:rPr>
        <w:t xml:space="preserve">Витамин </w:t>
      </w:r>
      <w:r w:rsidRPr="00753EE9">
        <w:rPr>
          <w:rFonts w:ascii="Times New Roman" w:hAnsi="Times New Roman" w:cs="Times New Roman"/>
          <w:sz w:val="28"/>
          <w:lang w:val="en-US"/>
        </w:rPr>
        <w:t>D</w:t>
      </w:r>
      <w:r>
        <w:rPr>
          <w:rFonts w:ascii="Times New Roman" w:hAnsi="Times New Roman" w:cs="Times New Roman"/>
          <w:sz w:val="28"/>
        </w:rPr>
        <w:t>-зависимый рахит</w:t>
      </w:r>
      <w:r w:rsidRPr="00753EE9">
        <w:rPr>
          <w:rFonts w:ascii="Times New Roman" w:hAnsi="Times New Roman" w:cs="Times New Roman"/>
          <w:sz w:val="28"/>
        </w:rPr>
        <w:t xml:space="preserve"> </w:t>
      </w:r>
      <w:r w:rsidRPr="00753EE9">
        <w:rPr>
          <w:rFonts w:ascii="Times New Roman" w:hAnsi="Times New Roman" w:cs="Times New Roman"/>
          <w:sz w:val="28"/>
          <w:lang w:val="en-US"/>
        </w:rPr>
        <w:t>II</w:t>
      </w:r>
      <w:r w:rsidRPr="00753EE9">
        <w:rPr>
          <w:rFonts w:ascii="Times New Roman" w:hAnsi="Times New Roman" w:cs="Times New Roman"/>
          <w:sz w:val="28"/>
        </w:rPr>
        <w:t xml:space="preserve"> типа, </w:t>
      </w:r>
      <w:proofErr w:type="spellStart"/>
      <w:r w:rsidRPr="00753EE9">
        <w:rPr>
          <w:rFonts w:ascii="Times New Roman" w:hAnsi="Times New Roman" w:cs="Times New Roman"/>
          <w:sz w:val="28"/>
        </w:rPr>
        <w:t>варусная</w:t>
      </w:r>
      <w:proofErr w:type="spellEnd"/>
      <w:r w:rsidRPr="00753EE9">
        <w:rPr>
          <w:rFonts w:ascii="Times New Roman" w:hAnsi="Times New Roman" w:cs="Times New Roman"/>
          <w:sz w:val="28"/>
        </w:rPr>
        <w:t xml:space="preserve"> деформация нижних конечностей</w:t>
      </w:r>
    </w:p>
    <w:p w:rsidR="007525C6" w:rsidRDefault="007525C6" w:rsidP="007525C6">
      <w:pPr>
        <w:spacing w:after="0" w:line="360" w:lineRule="auto"/>
        <w:ind w:firstLine="709"/>
        <w:contextualSpacing/>
        <w:jc w:val="both"/>
        <w:rPr>
          <w:rFonts w:ascii="Times New Roman" w:hAnsi="Times New Roman" w:cs="Times New Roman"/>
          <w:sz w:val="28"/>
        </w:rPr>
      </w:pPr>
      <w:r w:rsidRPr="007525C6">
        <w:rPr>
          <w:rFonts w:ascii="Times New Roman" w:hAnsi="Times New Roman" w:cs="Times New Roman"/>
          <w:sz w:val="28"/>
        </w:rPr>
        <w:t>Систематизировав деформации нижних конечностей, мы обнаружили, что В</w:t>
      </w:r>
      <w:proofErr w:type="gramStart"/>
      <w:r w:rsidRPr="007525C6">
        <w:rPr>
          <w:rFonts w:ascii="Times New Roman" w:hAnsi="Times New Roman" w:cs="Times New Roman"/>
          <w:sz w:val="28"/>
        </w:rPr>
        <w:t>D</w:t>
      </w:r>
      <w:proofErr w:type="gramEnd"/>
      <w:r w:rsidRPr="007525C6">
        <w:rPr>
          <w:rFonts w:ascii="Times New Roman" w:hAnsi="Times New Roman" w:cs="Times New Roman"/>
          <w:sz w:val="28"/>
        </w:rPr>
        <w:t>ЗР I тип</w:t>
      </w:r>
      <w:r>
        <w:rPr>
          <w:rFonts w:ascii="Times New Roman" w:hAnsi="Times New Roman" w:cs="Times New Roman"/>
          <w:sz w:val="28"/>
        </w:rPr>
        <w:t xml:space="preserve">а присуща в большинстве случаев </w:t>
      </w:r>
      <w:proofErr w:type="spellStart"/>
      <w:r>
        <w:rPr>
          <w:rFonts w:ascii="Times New Roman" w:hAnsi="Times New Roman" w:cs="Times New Roman"/>
          <w:sz w:val="28"/>
        </w:rPr>
        <w:t>варусная</w:t>
      </w:r>
      <w:proofErr w:type="spellEnd"/>
      <w:r>
        <w:rPr>
          <w:rFonts w:ascii="Times New Roman" w:hAnsi="Times New Roman" w:cs="Times New Roman"/>
          <w:sz w:val="28"/>
        </w:rPr>
        <w:t xml:space="preserve"> </w:t>
      </w:r>
      <w:r w:rsidRPr="007525C6">
        <w:rPr>
          <w:rFonts w:ascii="Times New Roman" w:hAnsi="Times New Roman" w:cs="Times New Roman"/>
          <w:sz w:val="28"/>
        </w:rPr>
        <w:t>деформация ни</w:t>
      </w:r>
      <w:r>
        <w:rPr>
          <w:rFonts w:ascii="Times New Roman" w:hAnsi="Times New Roman" w:cs="Times New Roman"/>
          <w:sz w:val="28"/>
        </w:rPr>
        <w:t xml:space="preserve">жних конечностей а ВDЗР II типа - как </w:t>
      </w:r>
      <w:proofErr w:type="spellStart"/>
      <w:r>
        <w:rPr>
          <w:rFonts w:ascii="Times New Roman" w:hAnsi="Times New Roman" w:cs="Times New Roman"/>
          <w:sz w:val="28"/>
        </w:rPr>
        <w:t>варусная</w:t>
      </w:r>
      <w:proofErr w:type="spellEnd"/>
      <w:r>
        <w:rPr>
          <w:rFonts w:ascii="Times New Roman" w:hAnsi="Times New Roman" w:cs="Times New Roman"/>
          <w:sz w:val="28"/>
        </w:rPr>
        <w:t>, так и вальгусная  деформация</w:t>
      </w:r>
      <w:r w:rsidR="00753EE9">
        <w:rPr>
          <w:rFonts w:ascii="Times New Roman" w:hAnsi="Times New Roman" w:cs="Times New Roman"/>
          <w:sz w:val="28"/>
        </w:rPr>
        <w:t>.</w:t>
      </w:r>
      <w:r w:rsidRPr="007525C6">
        <w:rPr>
          <w:rFonts w:ascii="Times New Roman" w:hAnsi="Times New Roman" w:cs="Times New Roman"/>
          <w:sz w:val="28"/>
        </w:rPr>
        <w:t xml:space="preserve"> </w:t>
      </w:r>
    </w:p>
    <w:p w:rsidR="00A561C1" w:rsidRPr="007525C6" w:rsidRDefault="001E4004" w:rsidP="007525C6">
      <w:pPr>
        <w:spacing w:after="0" w:line="360" w:lineRule="auto"/>
        <w:ind w:firstLine="709"/>
        <w:contextualSpacing/>
        <w:jc w:val="both"/>
        <w:rPr>
          <w:rFonts w:ascii="Times New Roman" w:hAnsi="Times New Roman" w:cs="Times New Roman"/>
          <w:sz w:val="28"/>
        </w:rPr>
      </w:pPr>
      <w:r w:rsidRPr="001E4004">
        <w:rPr>
          <w:rFonts w:ascii="Times New Roman" w:hAnsi="Times New Roman" w:cs="Times New Roman"/>
          <w:sz w:val="28"/>
        </w:rPr>
        <w:t>Рентгенологическая кар</w:t>
      </w:r>
      <w:r>
        <w:rPr>
          <w:rFonts w:ascii="Times New Roman" w:hAnsi="Times New Roman" w:cs="Times New Roman"/>
          <w:sz w:val="28"/>
        </w:rPr>
        <w:t>тина при В</w:t>
      </w:r>
      <w:proofErr w:type="gramStart"/>
      <w:r>
        <w:rPr>
          <w:rFonts w:ascii="Times New Roman" w:hAnsi="Times New Roman" w:cs="Times New Roman"/>
          <w:sz w:val="28"/>
        </w:rPr>
        <w:t>D</w:t>
      </w:r>
      <w:proofErr w:type="gramEnd"/>
      <w:r>
        <w:rPr>
          <w:rFonts w:ascii="Times New Roman" w:hAnsi="Times New Roman" w:cs="Times New Roman"/>
          <w:sz w:val="28"/>
        </w:rPr>
        <w:t xml:space="preserve">ЗР также не является </w:t>
      </w:r>
      <w:r w:rsidRPr="001E4004">
        <w:rPr>
          <w:rFonts w:ascii="Times New Roman" w:hAnsi="Times New Roman" w:cs="Times New Roman"/>
          <w:sz w:val="28"/>
        </w:rPr>
        <w:t>специфической и очень напоминает обычный витамин D</w:t>
      </w:r>
      <w:r>
        <w:rPr>
          <w:rFonts w:ascii="Times New Roman" w:hAnsi="Times New Roman" w:cs="Times New Roman"/>
          <w:sz w:val="28"/>
        </w:rPr>
        <w:t>-дефицитны</w:t>
      </w:r>
      <w:r w:rsidRPr="001E4004">
        <w:rPr>
          <w:rFonts w:ascii="Times New Roman" w:hAnsi="Times New Roman" w:cs="Times New Roman"/>
          <w:sz w:val="28"/>
        </w:rPr>
        <w:t>й рахит средней степени тяжести</w:t>
      </w:r>
      <w:r>
        <w:rPr>
          <w:rFonts w:ascii="Times New Roman" w:hAnsi="Times New Roman" w:cs="Times New Roman"/>
          <w:sz w:val="28"/>
        </w:rPr>
        <w:t>.</w:t>
      </w:r>
    </w:p>
    <w:p w:rsidR="009B178A" w:rsidRPr="009B178A" w:rsidRDefault="009B178A" w:rsidP="00081357">
      <w:pPr>
        <w:spacing w:after="0" w:line="360" w:lineRule="auto"/>
        <w:ind w:firstLine="709"/>
        <w:contextualSpacing/>
        <w:jc w:val="both"/>
        <w:rPr>
          <w:rFonts w:ascii="Times New Roman" w:hAnsi="Times New Roman" w:cs="Times New Roman"/>
          <w:sz w:val="28"/>
        </w:rPr>
      </w:pPr>
      <w:r w:rsidRPr="009B178A">
        <w:rPr>
          <w:rFonts w:ascii="Times New Roman" w:hAnsi="Times New Roman" w:cs="Times New Roman"/>
          <w:sz w:val="28"/>
        </w:rPr>
        <w:t>В большинстве случаев для ад</w:t>
      </w:r>
      <w:r w:rsidR="00081357">
        <w:rPr>
          <w:rFonts w:ascii="Times New Roman" w:hAnsi="Times New Roman" w:cs="Times New Roman"/>
          <w:sz w:val="28"/>
        </w:rPr>
        <w:t>екватной</w:t>
      </w:r>
      <w:r w:rsidR="00081357" w:rsidRPr="00081357">
        <w:rPr>
          <w:rFonts w:ascii="Times New Roman" w:hAnsi="Times New Roman" w:cs="Times New Roman"/>
          <w:sz w:val="28"/>
        </w:rPr>
        <w:t xml:space="preserve"> </w:t>
      </w:r>
      <w:r w:rsidRPr="009B178A">
        <w:rPr>
          <w:rFonts w:ascii="Times New Roman" w:hAnsi="Times New Roman" w:cs="Times New Roman"/>
          <w:sz w:val="28"/>
        </w:rPr>
        <w:t xml:space="preserve">дифференциальной диагностики витамин </w:t>
      </w:r>
      <w:r w:rsidR="00081357">
        <w:rPr>
          <w:rFonts w:ascii="Times New Roman" w:hAnsi="Times New Roman" w:cs="Times New Roman"/>
          <w:sz w:val="28"/>
        </w:rPr>
        <w:t xml:space="preserve">D-зависимого </w:t>
      </w:r>
      <w:r w:rsidRPr="009B178A">
        <w:rPr>
          <w:rFonts w:ascii="Times New Roman" w:hAnsi="Times New Roman" w:cs="Times New Roman"/>
          <w:sz w:val="28"/>
        </w:rPr>
        <w:t>рахит</w:t>
      </w:r>
      <w:r w:rsidR="00081357">
        <w:rPr>
          <w:rFonts w:ascii="Times New Roman" w:hAnsi="Times New Roman" w:cs="Times New Roman"/>
          <w:sz w:val="28"/>
        </w:rPr>
        <w:t xml:space="preserve">а 1-го типа и </w:t>
      </w:r>
      <w:r w:rsidRPr="009B178A">
        <w:rPr>
          <w:rFonts w:ascii="Times New Roman" w:hAnsi="Times New Roman" w:cs="Times New Roman"/>
          <w:sz w:val="28"/>
        </w:rPr>
        <w:t>D-зависим</w:t>
      </w:r>
      <w:r w:rsidR="00081357">
        <w:rPr>
          <w:rFonts w:ascii="Times New Roman" w:hAnsi="Times New Roman" w:cs="Times New Roman"/>
          <w:sz w:val="28"/>
        </w:rPr>
        <w:t>ого</w:t>
      </w:r>
      <w:r w:rsidRPr="009B178A">
        <w:rPr>
          <w:rFonts w:ascii="Times New Roman" w:hAnsi="Times New Roman" w:cs="Times New Roman"/>
          <w:sz w:val="28"/>
        </w:rPr>
        <w:t xml:space="preserve"> рахит</w:t>
      </w:r>
      <w:r w:rsidR="00081357">
        <w:rPr>
          <w:rFonts w:ascii="Times New Roman" w:hAnsi="Times New Roman" w:cs="Times New Roman"/>
          <w:sz w:val="28"/>
        </w:rPr>
        <w:t>а 2-го типа</w:t>
      </w:r>
      <w:r w:rsidRPr="009B178A">
        <w:rPr>
          <w:rFonts w:ascii="Times New Roman" w:hAnsi="Times New Roman" w:cs="Times New Roman"/>
          <w:sz w:val="28"/>
        </w:rPr>
        <w:t xml:space="preserve"> необходимо дополнительное определение ряда лабораторных показателей. Чаще всего для дифференциальной диагностики</w:t>
      </w:r>
      <w:r w:rsidR="00081357">
        <w:rPr>
          <w:rFonts w:ascii="Times New Roman" w:hAnsi="Times New Roman" w:cs="Times New Roman"/>
          <w:sz w:val="28"/>
        </w:rPr>
        <w:t xml:space="preserve"> используют </w:t>
      </w:r>
      <w:r w:rsidRPr="009B178A">
        <w:rPr>
          <w:rFonts w:ascii="Times New Roman" w:hAnsi="Times New Roman" w:cs="Times New Roman"/>
          <w:sz w:val="28"/>
        </w:rPr>
        <w:t xml:space="preserve">следующие показатели: 25 (OH) D; витамин D общий; </w:t>
      </w:r>
      <w:proofErr w:type="spellStart"/>
      <w:r w:rsidRPr="009B178A">
        <w:rPr>
          <w:rFonts w:ascii="Times New Roman" w:hAnsi="Times New Roman" w:cs="Times New Roman"/>
          <w:sz w:val="28"/>
        </w:rPr>
        <w:t>остеокальцин</w:t>
      </w:r>
      <w:proofErr w:type="spellEnd"/>
      <w:r w:rsidRPr="009B178A">
        <w:rPr>
          <w:rFonts w:ascii="Times New Roman" w:hAnsi="Times New Roman" w:cs="Times New Roman"/>
          <w:sz w:val="28"/>
        </w:rPr>
        <w:t>; маркер формирования костного матрикса</w:t>
      </w:r>
      <w:r w:rsidR="00081357">
        <w:rPr>
          <w:rFonts w:ascii="Times New Roman" w:hAnsi="Times New Roman" w:cs="Times New Roman"/>
          <w:sz w:val="28"/>
        </w:rPr>
        <w:t xml:space="preserve"> </w:t>
      </w:r>
      <w:r w:rsidRPr="009B178A">
        <w:rPr>
          <w:rFonts w:ascii="Times New Roman" w:hAnsi="Times New Roman" w:cs="Times New Roman"/>
          <w:sz w:val="28"/>
        </w:rPr>
        <w:t>(</w:t>
      </w:r>
      <w:proofErr w:type="spellStart"/>
      <w:r w:rsidRPr="009B178A">
        <w:rPr>
          <w:rFonts w:ascii="Times New Roman" w:hAnsi="Times New Roman" w:cs="Times New Roman"/>
          <w:sz w:val="28"/>
        </w:rPr>
        <w:t>Total</w:t>
      </w:r>
      <w:proofErr w:type="spellEnd"/>
      <w:r w:rsidRPr="009B178A">
        <w:rPr>
          <w:rFonts w:ascii="Times New Roman" w:hAnsi="Times New Roman" w:cs="Times New Roman"/>
          <w:sz w:val="28"/>
        </w:rPr>
        <w:t xml:space="preserve"> P1NP) </w:t>
      </w:r>
      <w:proofErr w:type="spellStart"/>
      <w:r w:rsidRPr="009B178A">
        <w:rPr>
          <w:rFonts w:ascii="Times New Roman" w:hAnsi="Times New Roman" w:cs="Times New Roman"/>
          <w:sz w:val="28"/>
        </w:rPr>
        <w:t>остаза</w:t>
      </w:r>
      <w:proofErr w:type="spellEnd"/>
      <w:r w:rsidR="00081357">
        <w:rPr>
          <w:rFonts w:ascii="Times New Roman" w:hAnsi="Times New Roman" w:cs="Times New Roman"/>
          <w:sz w:val="28"/>
        </w:rPr>
        <w:t xml:space="preserve">; </w:t>
      </w:r>
      <w:proofErr w:type="spellStart"/>
      <w:r w:rsidR="00081357">
        <w:rPr>
          <w:rFonts w:ascii="Times New Roman" w:hAnsi="Times New Roman" w:cs="Times New Roman"/>
          <w:sz w:val="28"/>
        </w:rPr>
        <w:t>паратгормон</w:t>
      </w:r>
      <w:proofErr w:type="spellEnd"/>
      <w:r w:rsidR="00081357">
        <w:rPr>
          <w:rFonts w:ascii="Times New Roman" w:hAnsi="Times New Roman" w:cs="Times New Roman"/>
          <w:sz w:val="28"/>
        </w:rPr>
        <w:t xml:space="preserve">; кальций; фосфор; </w:t>
      </w:r>
      <w:r w:rsidRPr="009B178A">
        <w:rPr>
          <w:rFonts w:ascii="Times New Roman" w:hAnsi="Times New Roman" w:cs="Times New Roman"/>
          <w:sz w:val="28"/>
        </w:rPr>
        <w:t xml:space="preserve">кальций ионизированный; </w:t>
      </w:r>
      <w:proofErr w:type="spellStart"/>
      <w:r w:rsidRPr="009B178A">
        <w:rPr>
          <w:rFonts w:ascii="Times New Roman" w:hAnsi="Times New Roman" w:cs="Times New Roman"/>
          <w:sz w:val="28"/>
        </w:rPr>
        <w:t>Cross</w:t>
      </w:r>
      <w:proofErr w:type="spellEnd"/>
      <w:r w:rsidRPr="009B178A">
        <w:rPr>
          <w:rFonts w:ascii="Times New Roman" w:hAnsi="Times New Roman" w:cs="Times New Roman"/>
          <w:sz w:val="28"/>
        </w:rPr>
        <w:t xml:space="preserve"> </w:t>
      </w:r>
      <w:proofErr w:type="spellStart"/>
      <w:r w:rsidRPr="009B178A">
        <w:rPr>
          <w:rFonts w:ascii="Times New Roman" w:hAnsi="Times New Roman" w:cs="Times New Roman"/>
          <w:sz w:val="28"/>
        </w:rPr>
        <w:t>Laps</w:t>
      </w:r>
      <w:proofErr w:type="spellEnd"/>
      <w:r w:rsidRPr="009B178A">
        <w:rPr>
          <w:rFonts w:ascii="Times New Roman" w:hAnsi="Times New Roman" w:cs="Times New Roman"/>
          <w:sz w:val="28"/>
        </w:rPr>
        <w:t xml:space="preserve"> - коллаген </w:t>
      </w:r>
      <w:r w:rsidR="00081357">
        <w:rPr>
          <w:rFonts w:ascii="Times New Roman" w:hAnsi="Times New Roman" w:cs="Times New Roman"/>
          <w:sz w:val="28"/>
        </w:rPr>
        <w:t xml:space="preserve">1-го типа; </w:t>
      </w:r>
      <w:r w:rsidRPr="009B178A">
        <w:rPr>
          <w:rFonts w:ascii="Times New Roman" w:hAnsi="Times New Roman" w:cs="Times New Roman"/>
          <w:sz w:val="28"/>
        </w:rPr>
        <w:t>генетические исследов</w:t>
      </w:r>
      <w:r w:rsidR="00081357">
        <w:rPr>
          <w:rFonts w:ascii="Times New Roman" w:hAnsi="Times New Roman" w:cs="Times New Roman"/>
          <w:sz w:val="28"/>
        </w:rPr>
        <w:t xml:space="preserve">ания (ген COL1A1, ген рецептора </w:t>
      </w:r>
      <w:r w:rsidRPr="009B178A">
        <w:rPr>
          <w:rFonts w:ascii="Times New Roman" w:hAnsi="Times New Roman" w:cs="Times New Roman"/>
          <w:sz w:val="28"/>
        </w:rPr>
        <w:t>VDR) и другие</w:t>
      </w:r>
      <w:r w:rsidR="00170087" w:rsidRPr="00170087">
        <w:rPr>
          <w:rFonts w:ascii="Times New Roman" w:hAnsi="Times New Roman" w:cs="Times New Roman"/>
          <w:sz w:val="28"/>
        </w:rPr>
        <w:t xml:space="preserve"> [17]</w:t>
      </w:r>
      <w:r w:rsidRPr="009B178A">
        <w:rPr>
          <w:rFonts w:ascii="Times New Roman" w:hAnsi="Times New Roman" w:cs="Times New Roman"/>
          <w:sz w:val="28"/>
        </w:rPr>
        <w:t>.</w:t>
      </w:r>
    </w:p>
    <w:p w:rsidR="009B178A" w:rsidRPr="009B178A" w:rsidRDefault="009B178A" w:rsidP="00081357">
      <w:pPr>
        <w:spacing w:after="0" w:line="360" w:lineRule="auto"/>
        <w:ind w:firstLine="709"/>
        <w:contextualSpacing/>
        <w:jc w:val="both"/>
        <w:rPr>
          <w:rFonts w:ascii="Times New Roman" w:hAnsi="Times New Roman" w:cs="Times New Roman"/>
          <w:sz w:val="28"/>
        </w:rPr>
      </w:pPr>
      <w:proofErr w:type="gramStart"/>
      <w:r w:rsidRPr="009B178A">
        <w:rPr>
          <w:rFonts w:ascii="Times New Roman" w:hAnsi="Times New Roman" w:cs="Times New Roman"/>
          <w:sz w:val="28"/>
        </w:rPr>
        <w:t>Концентрация 25 (OH) D в сыворотке крови является лучшим показателем статуса витамина D, поскольку отражает суммарное количество вит</w:t>
      </w:r>
      <w:r w:rsidR="00081357">
        <w:rPr>
          <w:rFonts w:ascii="Times New Roman" w:hAnsi="Times New Roman" w:cs="Times New Roman"/>
          <w:sz w:val="28"/>
        </w:rPr>
        <w:t xml:space="preserve">амина D, который вырабатывается </w:t>
      </w:r>
      <w:r w:rsidRPr="009B178A">
        <w:rPr>
          <w:rFonts w:ascii="Times New Roman" w:hAnsi="Times New Roman" w:cs="Times New Roman"/>
          <w:sz w:val="28"/>
        </w:rPr>
        <w:t>в коже и получается</w:t>
      </w:r>
      <w:r w:rsidR="00081357">
        <w:rPr>
          <w:rFonts w:ascii="Times New Roman" w:hAnsi="Times New Roman" w:cs="Times New Roman"/>
          <w:sz w:val="28"/>
        </w:rPr>
        <w:t xml:space="preserve"> из пищевых продуктов и пищевых </w:t>
      </w:r>
      <w:r w:rsidRPr="009B178A">
        <w:rPr>
          <w:rFonts w:ascii="Times New Roman" w:hAnsi="Times New Roman" w:cs="Times New Roman"/>
          <w:sz w:val="28"/>
        </w:rPr>
        <w:t xml:space="preserve">добавок (витамин D в виде </w:t>
      </w:r>
      <w:proofErr w:type="spellStart"/>
      <w:r w:rsidRPr="009B178A">
        <w:rPr>
          <w:rFonts w:ascii="Times New Roman" w:hAnsi="Times New Roman" w:cs="Times New Roman"/>
          <w:sz w:val="28"/>
        </w:rPr>
        <w:t>монопрепарата</w:t>
      </w:r>
      <w:proofErr w:type="spellEnd"/>
      <w:r w:rsidRPr="009B178A">
        <w:rPr>
          <w:rFonts w:ascii="Times New Roman" w:hAnsi="Times New Roman" w:cs="Times New Roman"/>
          <w:sz w:val="28"/>
        </w:rPr>
        <w:t xml:space="preserve"> или </w:t>
      </w:r>
      <w:proofErr w:type="spellStart"/>
      <w:r w:rsidRPr="009B178A">
        <w:rPr>
          <w:rFonts w:ascii="Times New Roman" w:hAnsi="Times New Roman" w:cs="Times New Roman"/>
          <w:sz w:val="28"/>
        </w:rPr>
        <w:lastRenderedPageBreak/>
        <w:t>мультивитаминных</w:t>
      </w:r>
      <w:proofErr w:type="spellEnd"/>
      <w:r w:rsidRPr="009B178A">
        <w:rPr>
          <w:rFonts w:ascii="Times New Roman" w:hAnsi="Times New Roman" w:cs="Times New Roman"/>
          <w:sz w:val="28"/>
        </w:rPr>
        <w:t xml:space="preserve"> добавок) и имеет довольно длительный период полураспада в крови -</w:t>
      </w:r>
      <w:r w:rsidR="00081357">
        <w:rPr>
          <w:rFonts w:ascii="Times New Roman" w:hAnsi="Times New Roman" w:cs="Times New Roman"/>
          <w:sz w:val="28"/>
        </w:rPr>
        <w:t xml:space="preserve"> около 15 дней [9, 23]</w:t>
      </w:r>
      <w:r w:rsidRPr="009B178A">
        <w:rPr>
          <w:rFonts w:ascii="Times New Roman" w:hAnsi="Times New Roman" w:cs="Times New Roman"/>
          <w:sz w:val="28"/>
        </w:rPr>
        <w:t>.</w:t>
      </w:r>
      <w:proofErr w:type="gramEnd"/>
    </w:p>
    <w:p w:rsidR="000D19C1" w:rsidRDefault="009B178A" w:rsidP="00081357">
      <w:pPr>
        <w:spacing w:after="0" w:line="360" w:lineRule="auto"/>
        <w:ind w:firstLine="709"/>
        <w:contextualSpacing/>
        <w:jc w:val="both"/>
        <w:rPr>
          <w:rFonts w:ascii="Times New Roman" w:hAnsi="Times New Roman" w:cs="Times New Roman"/>
          <w:sz w:val="28"/>
        </w:rPr>
      </w:pPr>
      <w:r w:rsidRPr="009B178A">
        <w:rPr>
          <w:rFonts w:ascii="Times New Roman" w:hAnsi="Times New Roman" w:cs="Times New Roman"/>
          <w:sz w:val="28"/>
        </w:rPr>
        <w:t>Необходимо принимать во вн</w:t>
      </w:r>
      <w:r w:rsidR="00081357">
        <w:rPr>
          <w:rFonts w:ascii="Times New Roman" w:hAnsi="Times New Roman" w:cs="Times New Roman"/>
          <w:sz w:val="28"/>
        </w:rPr>
        <w:t xml:space="preserve">имание, что уровень 25 (OH) D в </w:t>
      </w:r>
      <w:r w:rsidRPr="009B178A">
        <w:rPr>
          <w:rFonts w:ascii="Times New Roman" w:hAnsi="Times New Roman" w:cs="Times New Roman"/>
          <w:sz w:val="28"/>
        </w:rPr>
        <w:t>сыворотке крови непосредственно не отражает запасы витамина D в тканях организма. В отличи</w:t>
      </w:r>
      <w:proofErr w:type="gramStart"/>
      <w:r w:rsidRPr="009B178A">
        <w:rPr>
          <w:rFonts w:ascii="Times New Roman" w:hAnsi="Times New Roman" w:cs="Times New Roman"/>
          <w:sz w:val="28"/>
        </w:rPr>
        <w:t>и</w:t>
      </w:r>
      <w:proofErr w:type="gramEnd"/>
      <w:r w:rsidRPr="009B178A">
        <w:rPr>
          <w:rFonts w:ascii="Times New Roman" w:hAnsi="Times New Roman" w:cs="Times New Roman"/>
          <w:sz w:val="28"/>
        </w:rPr>
        <w:t xml:space="preserve"> от</w:t>
      </w:r>
      <w:r w:rsidR="00081357">
        <w:rPr>
          <w:rFonts w:ascii="Times New Roman" w:hAnsi="Times New Roman" w:cs="Times New Roman"/>
          <w:sz w:val="28"/>
        </w:rPr>
        <w:t xml:space="preserve"> </w:t>
      </w:r>
      <w:r w:rsidRPr="009B178A">
        <w:rPr>
          <w:rFonts w:ascii="Times New Roman" w:hAnsi="Times New Roman" w:cs="Times New Roman"/>
          <w:sz w:val="28"/>
        </w:rPr>
        <w:t>25 (OH) D активн</w:t>
      </w:r>
      <w:r w:rsidR="00081357">
        <w:rPr>
          <w:rFonts w:ascii="Times New Roman" w:hAnsi="Times New Roman" w:cs="Times New Roman"/>
          <w:sz w:val="28"/>
        </w:rPr>
        <w:t xml:space="preserve">ая форма витамина D 1,25 (OH) 2D, как </w:t>
      </w:r>
      <w:r w:rsidRPr="009B178A">
        <w:rPr>
          <w:rFonts w:ascii="Times New Roman" w:hAnsi="Times New Roman" w:cs="Times New Roman"/>
          <w:sz w:val="28"/>
        </w:rPr>
        <w:t xml:space="preserve">правило, не является индикатором запасов витамина D, поскольку имеет короткий период полураспада (менее 15 часов) и четко регулируется уровнями </w:t>
      </w:r>
      <w:proofErr w:type="spellStart"/>
      <w:r w:rsidRPr="009B178A">
        <w:rPr>
          <w:rFonts w:ascii="Times New Roman" w:hAnsi="Times New Roman" w:cs="Times New Roman"/>
          <w:sz w:val="28"/>
        </w:rPr>
        <w:t>паратгормона</w:t>
      </w:r>
      <w:proofErr w:type="spellEnd"/>
      <w:r w:rsidRPr="009B178A">
        <w:rPr>
          <w:rFonts w:ascii="Times New Roman" w:hAnsi="Times New Roman" w:cs="Times New Roman"/>
          <w:sz w:val="28"/>
        </w:rPr>
        <w:t>,</w:t>
      </w:r>
      <w:r w:rsidR="00081357">
        <w:rPr>
          <w:rFonts w:ascii="Times New Roman" w:hAnsi="Times New Roman" w:cs="Times New Roman"/>
          <w:sz w:val="28"/>
        </w:rPr>
        <w:t xml:space="preserve"> </w:t>
      </w:r>
      <w:r w:rsidRPr="009B178A">
        <w:rPr>
          <w:rFonts w:ascii="Times New Roman" w:hAnsi="Times New Roman" w:cs="Times New Roman"/>
          <w:sz w:val="28"/>
        </w:rPr>
        <w:t>кальция и фосфатов</w:t>
      </w:r>
      <w:r w:rsidR="00081357">
        <w:rPr>
          <w:rFonts w:ascii="Times New Roman" w:hAnsi="Times New Roman" w:cs="Times New Roman"/>
          <w:sz w:val="28"/>
        </w:rPr>
        <w:t xml:space="preserve"> [22]. Концентрация 1,25 (OH) 2D в </w:t>
      </w:r>
      <w:r w:rsidRPr="009B178A">
        <w:rPr>
          <w:rFonts w:ascii="Times New Roman" w:hAnsi="Times New Roman" w:cs="Times New Roman"/>
          <w:sz w:val="28"/>
        </w:rPr>
        <w:t>сыворотке крови не снижается до тех пор, пока дефицит витамина D не достигнет критических значений [11, 24].</w:t>
      </w:r>
    </w:p>
    <w:p w:rsidR="00AD03CD" w:rsidRPr="00AD03CD" w:rsidRDefault="00FE41FE" w:rsidP="00FE41FE">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Выявлено, </w:t>
      </w:r>
      <w:r w:rsidR="00AD03CD" w:rsidRPr="00AD03CD">
        <w:rPr>
          <w:rFonts w:ascii="Times New Roman" w:hAnsi="Times New Roman" w:cs="Times New Roman"/>
          <w:sz w:val="28"/>
        </w:rPr>
        <w:t>что В</w:t>
      </w:r>
      <w:proofErr w:type="gramStart"/>
      <w:r w:rsidR="00AD03CD" w:rsidRPr="00AD03CD">
        <w:rPr>
          <w:rFonts w:ascii="Times New Roman" w:hAnsi="Times New Roman" w:cs="Times New Roman"/>
          <w:sz w:val="28"/>
        </w:rPr>
        <w:t>D</w:t>
      </w:r>
      <w:proofErr w:type="gramEnd"/>
      <w:r w:rsidR="00AD03CD" w:rsidRPr="00AD03CD">
        <w:rPr>
          <w:rFonts w:ascii="Times New Roman" w:hAnsi="Times New Roman" w:cs="Times New Roman"/>
          <w:sz w:val="28"/>
        </w:rPr>
        <w:t xml:space="preserve">ЗР I типа присущи нормальные или повышении показатели </w:t>
      </w:r>
      <w:proofErr w:type="spellStart"/>
      <w:r w:rsidR="00AD03CD" w:rsidRPr="00AD03CD">
        <w:rPr>
          <w:rFonts w:ascii="Times New Roman" w:hAnsi="Times New Roman" w:cs="Times New Roman"/>
          <w:sz w:val="28"/>
        </w:rPr>
        <w:t>кальцидиолу</w:t>
      </w:r>
      <w:proofErr w:type="spellEnd"/>
      <w:r w:rsidR="00AD03CD" w:rsidRPr="00AD03CD">
        <w:rPr>
          <w:rFonts w:ascii="Times New Roman" w:hAnsi="Times New Roman" w:cs="Times New Roman"/>
          <w:sz w:val="28"/>
        </w:rPr>
        <w:t xml:space="preserve"> (25-гидроксивитамина D) -</w:t>
      </w:r>
      <w:r>
        <w:rPr>
          <w:rFonts w:ascii="Times New Roman" w:hAnsi="Times New Roman" w:cs="Times New Roman"/>
          <w:sz w:val="28"/>
        </w:rPr>
        <w:t xml:space="preserve"> </w:t>
      </w:r>
      <w:r w:rsidR="00AD03CD" w:rsidRPr="00AD03CD">
        <w:rPr>
          <w:rFonts w:ascii="Times New Roman" w:hAnsi="Times New Roman" w:cs="Times New Roman"/>
          <w:sz w:val="28"/>
        </w:rPr>
        <w:t xml:space="preserve">40-60 </w:t>
      </w:r>
      <w:proofErr w:type="spellStart"/>
      <w:r w:rsidR="00AD03CD" w:rsidRPr="00AD03CD">
        <w:rPr>
          <w:rFonts w:ascii="Times New Roman" w:hAnsi="Times New Roman" w:cs="Times New Roman"/>
          <w:sz w:val="28"/>
        </w:rPr>
        <w:t>нг</w:t>
      </w:r>
      <w:proofErr w:type="spellEnd"/>
      <w:r w:rsidR="00AD03CD" w:rsidRPr="00AD03CD">
        <w:rPr>
          <w:rFonts w:ascii="Times New Roman" w:hAnsi="Times New Roman" w:cs="Times New Roman"/>
          <w:sz w:val="28"/>
        </w:rPr>
        <w:t xml:space="preserve"> / мл на фоне пониженных показателей </w:t>
      </w:r>
      <w:proofErr w:type="spellStart"/>
      <w:r w:rsidR="00AD03CD" w:rsidRPr="00AD03CD">
        <w:rPr>
          <w:rFonts w:ascii="Times New Roman" w:hAnsi="Times New Roman" w:cs="Times New Roman"/>
          <w:sz w:val="28"/>
        </w:rPr>
        <w:t>кальцитриола</w:t>
      </w:r>
      <w:proofErr w:type="spellEnd"/>
      <w:r w:rsidR="00AD03CD" w:rsidRPr="00AD03CD">
        <w:rPr>
          <w:rFonts w:ascii="Times New Roman" w:hAnsi="Times New Roman" w:cs="Times New Roman"/>
          <w:sz w:val="28"/>
        </w:rPr>
        <w:t xml:space="preserve"> (1,25-дигидроксивитамину D) - 110-130 </w:t>
      </w:r>
      <w:proofErr w:type="spellStart"/>
      <w:r w:rsidR="00AD03CD" w:rsidRPr="00AD03CD">
        <w:rPr>
          <w:rFonts w:ascii="Times New Roman" w:hAnsi="Times New Roman" w:cs="Times New Roman"/>
          <w:sz w:val="28"/>
        </w:rPr>
        <w:t>пмоль</w:t>
      </w:r>
      <w:proofErr w:type="spellEnd"/>
      <w:r w:rsidR="00AD03CD" w:rsidRPr="00AD03CD">
        <w:rPr>
          <w:rFonts w:ascii="Times New Roman" w:hAnsi="Times New Roman" w:cs="Times New Roman"/>
          <w:sz w:val="28"/>
        </w:rPr>
        <w:t xml:space="preserve"> / л, что</w:t>
      </w:r>
      <w:r>
        <w:rPr>
          <w:rFonts w:ascii="Times New Roman" w:hAnsi="Times New Roman" w:cs="Times New Roman"/>
          <w:sz w:val="28"/>
        </w:rPr>
        <w:t xml:space="preserve"> </w:t>
      </w:r>
      <w:proofErr w:type="spellStart"/>
      <w:r w:rsidR="00AD03CD" w:rsidRPr="00AD03CD">
        <w:rPr>
          <w:rFonts w:ascii="Times New Roman" w:hAnsi="Times New Roman" w:cs="Times New Roman"/>
          <w:sz w:val="28"/>
        </w:rPr>
        <w:t>патогенетически</w:t>
      </w:r>
      <w:proofErr w:type="spellEnd"/>
      <w:r w:rsidR="00AD03CD" w:rsidRPr="00AD03CD">
        <w:rPr>
          <w:rFonts w:ascii="Times New Roman" w:hAnsi="Times New Roman" w:cs="Times New Roman"/>
          <w:sz w:val="28"/>
        </w:rPr>
        <w:t xml:space="preserve"> обусло</w:t>
      </w:r>
      <w:r>
        <w:rPr>
          <w:rFonts w:ascii="Times New Roman" w:hAnsi="Times New Roman" w:cs="Times New Roman"/>
          <w:sz w:val="28"/>
        </w:rPr>
        <w:t xml:space="preserve">влено генетически обусловленной </w:t>
      </w:r>
      <w:r w:rsidR="00AD03CD" w:rsidRPr="00AD03CD">
        <w:rPr>
          <w:rFonts w:ascii="Times New Roman" w:hAnsi="Times New Roman" w:cs="Times New Roman"/>
          <w:sz w:val="28"/>
        </w:rPr>
        <w:t>недостаточностью 1α</w:t>
      </w:r>
      <w:r>
        <w:rPr>
          <w:rFonts w:ascii="Times New Roman" w:hAnsi="Times New Roman" w:cs="Times New Roman"/>
          <w:sz w:val="28"/>
        </w:rPr>
        <w:t>-</w:t>
      </w:r>
      <w:proofErr w:type="spellStart"/>
      <w:r>
        <w:rPr>
          <w:rFonts w:ascii="Times New Roman" w:hAnsi="Times New Roman" w:cs="Times New Roman"/>
          <w:sz w:val="28"/>
        </w:rPr>
        <w:t>гидроксилазы</w:t>
      </w:r>
      <w:proofErr w:type="spellEnd"/>
      <w:r>
        <w:rPr>
          <w:rFonts w:ascii="Times New Roman" w:hAnsi="Times New Roman" w:cs="Times New Roman"/>
          <w:sz w:val="28"/>
        </w:rPr>
        <w:t xml:space="preserve">. </w:t>
      </w:r>
    </w:p>
    <w:p w:rsidR="00AD03CD" w:rsidRPr="00AD03CD" w:rsidRDefault="00AD03CD" w:rsidP="00FE41FE">
      <w:pPr>
        <w:spacing w:after="0" w:line="360" w:lineRule="auto"/>
        <w:ind w:firstLine="709"/>
        <w:contextualSpacing/>
        <w:jc w:val="both"/>
        <w:rPr>
          <w:rFonts w:ascii="Times New Roman" w:hAnsi="Times New Roman" w:cs="Times New Roman"/>
          <w:sz w:val="28"/>
        </w:rPr>
      </w:pPr>
      <w:r w:rsidRPr="00AD03CD">
        <w:rPr>
          <w:rFonts w:ascii="Times New Roman" w:hAnsi="Times New Roman" w:cs="Times New Roman"/>
          <w:sz w:val="28"/>
        </w:rPr>
        <w:t xml:space="preserve">Гормон </w:t>
      </w:r>
      <w:r w:rsidR="00FE41FE">
        <w:rPr>
          <w:rFonts w:ascii="Times New Roman" w:hAnsi="Times New Roman" w:cs="Times New Roman"/>
          <w:sz w:val="28"/>
        </w:rPr>
        <w:t xml:space="preserve">в основном </w:t>
      </w:r>
      <w:r w:rsidRPr="00AD03CD">
        <w:rPr>
          <w:rFonts w:ascii="Times New Roman" w:hAnsi="Times New Roman" w:cs="Times New Roman"/>
          <w:sz w:val="28"/>
        </w:rPr>
        <w:t>пов</w:t>
      </w:r>
      <w:r w:rsidR="00FE41FE">
        <w:rPr>
          <w:rFonts w:ascii="Times New Roman" w:hAnsi="Times New Roman" w:cs="Times New Roman"/>
          <w:sz w:val="28"/>
        </w:rPr>
        <w:t xml:space="preserve">ышен в 1,3-1,8 раза от нормы. В </w:t>
      </w:r>
      <w:r w:rsidRPr="00AD03CD">
        <w:rPr>
          <w:rFonts w:ascii="Times New Roman" w:hAnsi="Times New Roman" w:cs="Times New Roman"/>
          <w:sz w:val="28"/>
        </w:rPr>
        <w:t>д</w:t>
      </w:r>
      <w:r w:rsidR="00FE41FE">
        <w:rPr>
          <w:rFonts w:ascii="Times New Roman" w:hAnsi="Times New Roman" w:cs="Times New Roman"/>
          <w:sz w:val="28"/>
        </w:rPr>
        <w:t>етей с В</w:t>
      </w:r>
      <w:proofErr w:type="gramStart"/>
      <w:r w:rsidR="00FE41FE">
        <w:rPr>
          <w:rFonts w:ascii="Times New Roman" w:hAnsi="Times New Roman" w:cs="Times New Roman"/>
          <w:sz w:val="28"/>
        </w:rPr>
        <w:t>D</w:t>
      </w:r>
      <w:proofErr w:type="gramEnd"/>
      <w:r w:rsidR="00FE41FE">
        <w:rPr>
          <w:rFonts w:ascii="Times New Roman" w:hAnsi="Times New Roman" w:cs="Times New Roman"/>
          <w:sz w:val="28"/>
        </w:rPr>
        <w:t xml:space="preserve">ЗР II типа разница проявляется лишь в показателях </w:t>
      </w:r>
      <w:proofErr w:type="spellStart"/>
      <w:r w:rsidR="00FE41FE">
        <w:rPr>
          <w:rFonts w:ascii="Times New Roman" w:hAnsi="Times New Roman" w:cs="Times New Roman"/>
          <w:sz w:val="28"/>
        </w:rPr>
        <w:t>кальцидиола</w:t>
      </w:r>
      <w:proofErr w:type="spellEnd"/>
      <w:r w:rsidRPr="00AD03CD">
        <w:rPr>
          <w:rFonts w:ascii="Times New Roman" w:hAnsi="Times New Roman" w:cs="Times New Roman"/>
          <w:sz w:val="28"/>
        </w:rPr>
        <w:t xml:space="preserve"> и </w:t>
      </w:r>
      <w:proofErr w:type="spellStart"/>
      <w:r w:rsidRPr="00AD03CD">
        <w:rPr>
          <w:rFonts w:ascii="Times New Roman" w:hAnsi="Times New Roman" w:cs="Times New Roman"/>
          <w:sz w:val="28"/>
        </w:rPr>
        <w:t>кальцитриола</w:t>
      </w:r>
      <w:proofErr w:type="spellEnd"/>
      <w:r w:rsidR="00FE41FE">
        <w:rPr>
          <w:rFonts w:ascii="Times New Roman" w:hAnsi="Times New Roman" w:cs="Times New Roman"/>
          <w:sz w:val="28"/>
        </w:rPr>
        <w:t xml:space="preserve">, которые оставались в пределах </w:t>
      </w:r>
      <w:r w:rsidRPr="00AD03CD">
        <w:rPr>
          <w:rFonts w:ascii="Times New Roman" w:hAnsi="Times New Roman" w:cs="Times New Roman"/>
          <w:sz w:val="28"/>
        </w:rPr>
        <w:t>нормы или нескольк</w:t>
      </w:r>
      <w:r w:rsidR="00FE41FE">
        <w:rPr>
          <w:rFonts w:ascii="Times New Roman" w:hAnsi="Times New Roman" w:cs="Times New Roman"/>
          <w:sz w:val="28"/>
        </w:rPr>
        <w:t xml:space="preserve">о повышались за счет увеличения </w:t>
      </w:r>
      <w:r w:rsidRPr="00AD03CD">
        <w:rPr>
          <w:rFonts w:ascii="Times New Roman" w:hAnsi="Times New Roman" w:cs="Times New Roman"/>
          <w:sz w:val="28"/>
        </w:rPr>
        <w:t xml:space="preserve">количества 1,25-дигидроксивитамину D - 210-250 </w:t>
      </w:r>
      <w:proofErr w:type="spellStart"/>
      <w:r w:rsidRPr="00AD03CD">
        <w:rPr>
          <w:rFonts w:ascii="Times New Roman" w:hAnsi="Times New Roman" w:cs="Times New Roman"/>
          <w:sz w:val="28"/>
        </w:rPr>
        <w:t>пмоль</w:t>
      </w:r>
      <w:proofErr w:type="spellEnd"/>
      <w:r w:rsidRPr="00AD03CD">
        <w:rPr>
          <w:rFonts w:ascii="Times New Roman" w:hAnsi="Times New Roman" w:cs="Times New Roman"/>
          <w:sz w:val="28"/>
        </w:rPr>
        <w:t xml:space="preserve"> / л.</w:t>
      </w:r>
    </w:p>
    <w:p w:rsidR="00AD03CD" w:rsidRPr="00AD03CD" w:rsidRDefault="00AD03CD" w:rsidP="00FE41FE">
      <w:pPr>
        <w:spacing w:after="0" w:line="360" w:lineRule="auto"/>
        <w:ind w:firstLine="709"/>
        <w:contextualSpacing/>
        <w:jc w:val="both"/>
        <w:rPr>
          <w:rFonts w:ascii="Times New Roman" w:hAnsi="Times New Roman" w:cs="Times New Roman"/>
          <w:sz w:val="28"/>
        </w:rPr>
      </w:pPr>
      <w:r w:rsidRPr="00AD03CD">
        <w:rPr>
          <w:rFonts w:ascii="Times New Roman" w:hAnsi="Times New Roman" w:cs="Times New Roman"/>
          <w:sz w:val="28"/>
        </w:rPr>
        <w:t>При анализе пок</w:t>
      </w:r>
      <w:r w:rsidR="00FE41FE">
        <w:rPr>
          <w:rFonts w:ascii="Times New Roman" w:hAnsi="Times New Roman" w:cs="Times New Roman"/>
          <w:sz w:val="28"/>
        </w:rPr>
        <w:t>азателей костного обмена В</w:t>
      </w:r>
      <w:proofErr w:type="gramStart"/>
      <w:r w:rsidR="00FE41FE">
        <w:rPr>
          <w:rFonts w:ascii="Times New Roman" w:hAnsi="Times New Roman" w:cs="Times New Roman"/>
          <w:sz w:val="28"/>
        </w:rPr>
        <w:t>D</w:t>
      </w:r>
      <w:proofErr w:type="gramEnd"/>
      <w:r w:rsidR="00FE41FE">
        <w:rPr>
          <w:rFonts w:ascii="Times New Roman" w:hAnsi="Times New Roman" w:cs="Times New Roman"/>
          <w:sz w:val="28"/>
        </w:rPr>
        <w:t xml:space="preserve">ЗР </w:t>
      </w:r>
      <w:r w:rsidR="00FE41FE">
        <w:rPr>
          <w:rFonts w:ascii="Times New Roman" w:hAnsi="Times New Roman" w:cs="Times New Roman"/>
          <w:sz w:val="28"/>
          <w:lang w:val="en-US"/>
        </w:rPr>
        <w:t>I</w:t>
      </w:r>
      <w:r w:rsidR="00FE41FE" w:rsidRPr="00FE41FE">
        <w:rPr>
          <w:rFonts w:ascii="Times New Roman" w:hAnsi="Times New Roman" w:cs="Times New Roman"/>
          <w:sz w:val="28"/>
        </w:rPr>
        <w:t xml:space="preserve"> </w:t>
      </w:r>
      <w:r w:rsidRPr="00AD03CD">
        <w:rPr>
          <w:rFonts w:ascii="Times New Roman" w:hAnsi="Times New Roman" w:cs="Times New Roman"/>
          <w:sz w:val="28"/>
        </w:rPr>
        <w:t xml:space="preserve">типа </w:t>
      </w:r>
      <w:proofErr w:type="spellStart"/>
      <w:r w:rsidRPr="00AD03CD">
        <w:rPr>
          <w:rFonts w:ascii="Times New Roman" w:hAnsi="Times New Roman" w:cs="Times New Roman"/>
          <w:sz w:val="28"/>
        </w:rPr>
        <w:t>установл</w:t>
      </w:r>
      <w:r w:rsidR="00FE41FE">
        <w:rPr>
          <w:rFonts w:ascii="Times New Roman" w:hAnsi="Times New Roman" w:cs="Times New Roman"/>
          <w:sz w:val="28"/>
        </w:rPr>
        <w:t>ивается</w:t>
      </w:r>
      <w:proofErr w:type="spellEnd"/>
      <w:r w:rsidR="00FE41FE">
        <w:rPr>
          <w:rFonts w:ascii="Times New Roman" w:hAnsi="Times New Roman" w:cs="Times New Roman"/>
          <w:sz w:val="28"/>
        </w:rPr>
        <w:t xml:space="preserve"> </w:t>
      </w:r>
      <w:r w:rsidRPr="00AD03CD">
        <w:rPr>
          <w:rFonts w:ascii="Times New Roman" w:hAnsi="Times New Roman" w:cs="Times New Roman"/>
          <w:sz w:val="28"/>
        </w:rPr>
        <w:t>знач</w:t>
      </w:r>
      <w:r w:rsidR="00FE41FE">
        <w:rPr>
          <w:rFonts w:ascii="Times New Roman" w:hAnsi="Times New Roman" w:cs="Times New Roman"/>
          <w:sz w:val="28"/>
        </w:rPr>
        <w:t xml:space="preserve">ительное повышение как скорости </w:t>
      </w:r>
      <w:r w:rsidRPr="00AD03CD">
        <w:rPr>
          <w:rFonts w:ascii="Times New Roman" w:hAnsi="Times New Roman" w:cs="Times New Roman"/>
          <w:sz w:val="28"/>
        </w:rPr>
        <w:t xml:space="preserve">костеобразования - P1NP, так и </w:t>
      </w:r>
      <w:proofErr w:type="spellStart"/>
      <w:r w:rsidRPr="00AD03CD">
        <w:rPr>
          <w:rFonts w:ascii="Times New Roman" w:hAnsi="Times New Roman" w:cs="Times New Roman"/>
          <w:sz w:val="28"/>
        </w:rPr>
        <w:t>остеорезорбции</w:t>
      </w:r>
      <w:proofErr w:type="spellEnd"/>
      <w:r w:rsidRPr="00AD03CD">
        <w:rPr>
          <w:rFonts w:ascii="Times New Roman" w:hAnsi="Times New Roman" w:cs="Times New Roman"/>
          <w:sz w:val="28"/>
        </w:rPr>
        <w:t xml:space="preserve"> - β-СТХ</w:t>
      </w:r>
      <w:r w:rsidR="00170087" w:rsidRPr="00170087">
        <w:rPr>
          <w:rFonts w:ascii="Times New Roman" w:hAnsi="Times New Roman" w:cs="Times New Roman"/>
          <w:sz w:val="28"/>
        </w:rPr>
        <w:t xml:space="preserve"> [15]</w:t>
      </w:r>
      <w:r w:rsidRPr="00AD03CD">
        <w:rPr>
          <w:rFonts w:ascii="Times New Roman" w:hAnsi="Times New Roman" w:cs="Times New Roman"/>
          <w:sz w:val="28"/>
        </w:rPr>
        <w:t>.</w:t>
      </w:r>
    </w:p>
    <w:p w:rsidR="00AD03CD" w:rsidRPr="00AD03CD" w:rsidRDefault="00AD03CD" w:rsidP="00FE41FE">
      <w:pPr>
        <w:spacing w:after="0" w:line="360" w:lineRule="auto"/>
        <w:ind w:firstLine="709"/>
        <w:contextualSpacing/>
        <w:jc w:val="both"/>
        <w:rPr>
          <w:rFonts w:ascii="Times New Roman" w:hAnsi="Times New Roman" w:cs="Times New Roman"/>
          <w:sz w:val="28"/>
        </w:rPr>
      </w:pPr>
      <w:r w:rsidRPr="00AD03CD">
        <w:rPr>
          <w:rFonts w:ascii="Times New Roman" w:hAnsi="Times New Roman" w:cs="Times New Roman"/>
          <w:sz w:val="28"/>
        </w:rPr>
        <w:t xml:space="preserve">При этом скорость </w:t>
      </w:r>
      <w:proofErr w:type="spellStart"/>
      <w:r w:rsidRPr="00AD03CD">
        <w:rPr>
          <w:rFonts w:ascii="Times New Roman" w:hAnsi="Times New Roman" w:cs="Times New Roman"/>
          <w:sz w:val="28"/>
        </w:rPr>
        <w:t>остеорезорбции</w:t>
      </w:r>
      <w:proofErr w:type="spellEnd"/>
      <w:r w:rsidRPr="00AD03CD">
        <w:rPr>
          <w:rFonts w:ascii="Times New Roman" w:hAnsi="Times New Roman" w:cs="Times New Roman"/>
          <w:sz w:val="28"/>
        </w:rPr>
        <w:t xml:space="preserve"> преобладал</w:t>
      </w:r>
      <w:r w:rsidR="00FE41FE">
        <w:rPr>
          <w:rFonts w:ascii="Times New Roman" w:hAnsi="Times New Roman" w:cs="Times New Roman"/>
          <w:sz w:val="28"/>
        </w:rPr>
        <w:t>а над костеобразованием</w:t>
      </w:r>
      <w:r w:rsidRPr="00AD03CD">
        <w:rPr>
          <w:rFonts w:ascii="Times New Roman" w:hAnsi="Times New Roman" w:cs="Times New Roman"/>
          <w:sz w:val="28"/>
        </w:rPr>
        <w:t xml:space="preserve"> в 1,4-1,6 раза. Уровень </w:t>
      </w:r>
      <w:proofErr w:type="spellStart"/>
      <w:r w:rsidRPr="00AD03CD">
        <w:rPr>
          <w:rFonts w:ascii="Times New Roman" w:hAnsi="Times New Roman" w:cs="Times New Roman"/>
          <w:sz w:val="28"/>
        </w:rPr>
        <w:t>остеокальцина</w:t>
      </w:r>
      <w:proofErr w:type="spellEnd"/>
      <w:r w:rsidRPr="00AD03CD">
        <w:rPr>
          <w:rFonts w:ascii="Times New Roman" w:hAnsi="Times New Roman" w:cs="Times New Roman"/>
          <w:sz w:val="28"/>
        </w:rPr>
        <w:t xml:space="preserve"> также был выше нормальных возрастных показателей в</w:t>
      </w:r>
      <w:r w:rsidR="00FE41FE">
        <w:rPr>
          <w:rFonts w:ascii="Times New Roman" w:hAnsi="Times New Roman" w:cs="Times New Roman"/>
          <w:sz w:val="28"/>
        </w:rPr>
        <w:t xml:space="preserve"> </w:t>
      </w:r>
      <w:r w:rsidRPr="00AD03CD">
        <w:rPr>
          <w:rFonts w:ascii="Times New Roman" w:hAnsi="Times New Roman" w:cs="Times New Roman"/>
          <w:sz w:val="28"/>
        </w:rPr>
        <w:t>2,3-3,1 раза. Это свидетельствует о чрезмерном обмен</w:t>
      </w:r>
      <w:r w:rsidR="00FE41FE">
        <w:rPr>
          <w:rFonts w:ascii="Times New Roman" w:hAnsi="Times New Roman" w:cs="Times New Roman"/>
          <w:sz w:val="28"/>
        </w:rPr>
        <w:t>е</w:t>
      </w:r>
      <w:r w:rsidRPr="00AD03CD">
        <w:rPr>
          <w:rFonts w:ascii="Times New Roman" w:hAnsi="Times New Roman" w:cs="Times New Roman"/>
          <w:sz w:val="28"/>
        </w:rPr>
        <w:t xml:space="preserve"> в костной т</w:t>
      </w:r>
      <w:r w:rsidR="00FE41FE">
        <w:rPr>
          <w:rFonts w:ascii="Times New Roman" w:hAnsi="Times New Roman" w:cs="Times New Roman"/>
          <w:sz w:val="28"/>
        </w:rPr>
        <w:t>кани</w:t>
      </w:r>
      <w:r w:rsidRPr="00AD03CD">
        <w:rPr>
          <w:rFonts w:ascii="Times New Roman" w:hAnsi="Times New Roman" w:cs="Times New Roman"/>
          <w:sz w:val="28"/>
        </w:rPr>
        <w:t xml:space="preserve"> без возможности адекватной минерализации остеон</w:t>
      </w:r>
      <w:r w:rsidR="00FE41FE">
        <w:rPr>
          <w:rFonts w:ascii="Times New Roman" w:hAnsi="Times New Roman" w:cs="Times New Roman"/>
          <w:sz w:val="28"/>
        </w:rPr>
        <w:t xml:space="preserve">а. При </w:t>
      </w:r>
      <w:r w:rsidR="00FE41FE">
        <w:rPr>
          <w:rFonts w:ascii="Times New Roman" w:hAnsi="Times New Roman" w:cs="Times New Roman"/>
          <w:sz w:val="28"/>
          <w:lang w:val="en-US"/>
        </w:rPr>
        <w:t>II</w:t>
      </w:r>
      <w:r w:rsidRPr="00AD03CD">
        <w:rPr>
          <w:rFonts w:ascii="Times New Roman" w:hAnsi="Times New Roman" w:cs="Times New Roman"/>
          <w:sz w:val="28"/>
        </w:rPr>
        <w:t xml:space="preserve"> типе В</w:t>
      </w:r>
      <w:proofErr w:type="gramStart"/>
      <w:r w:rsidRPr="00AD03CD">
        <w:rPr>
          <w:rFonts w:ascii="Times New Roman" w:hAnsi="Times New Roman" w:cs="Times New Roman"/>
          <w:sz w:val="28"/>
        </w:rPr>
        <w:t>D</w:t>
      </w:r>
      <w:proofErr w:type="gramEnd"/>
      <w:r w:rsidRPr="00AD03CD">
        <w:rPr>
          <w:rFonts w:ascii="Times New Roman" w:hAnsi="Times New Roman" w:cs="Times New Roman"/>
          <w:sz w:val="28"/>
        </w:rPr>
        <w:t>ЗР</w:t>
      </w:r>
      <w:r w:rsidR="00FE41FE">
        <w:rPr>
          <w:rFonts w:ascii="Times New Roman" w:hAnsi="Times New Roman" w:cs="Times New Roman"/>
          <w:sz w:val="28"/>
        </w:rPr>
        <w:t xml:space="preserve"> костеобразование наоборот преобладает над костной </w:t>
      </w:r>
      <w:r w:rsidRPr="00AD03CD">
        <w:rPr>
          <w:rFonts w:ascii="Times New Roman" w:hAnsi="Times New Roman" w:cs="Times New Roman"/>
          <w:sz w:val="28"/>
        </w:rPr>
        <w:t>резорбцией. Показат</w:t>
      </w:r>
      <w:r w:rsidR="00FE41FE">
        <w:rPr>
          <w:rFonts w:ascii="Times New Roman" w:hAnsi="Times New Roman" w:cs="Times New Roman"/>
          <w:sz w:val="28"/>
        </w:rPr>
        <w:t>ели костеобразования при В</w:t>
      </w:r>
      <w:proofErr w:type="gramStart"/>
      <w:r w:rsidR="00FE41FE">
        <w:rPr>
          <w:rFonts w:ascii="Times New Roman" w:hAnsi="Times New Roman" w:cs="Times New Roman"/>
          <w:sz w:val="28"/>
        </w:rPr>
        <w:t>D</w:t>
      </w:r>
      <w:proofErr w:type="gramEnd"/>
      <w:r w:rsidR="00FE41FE">
        <w:rPr>
          <w:rFonts w:ascii="Times New Roman" w:hAnsi="Times New Roman" w:cs="Times New Roman"/>
          <w:sz w:val="28"/>
        </w:rPr>
        <w:t xml:space="preserve">ЗР </w:t>
      </w:r>
      <w:r w:rsidR="00FE41FE">
        <w:rPr>
          <w:rFonts w:ascii="Times New Roman" w:hAnsi="Times New Roman" w:cs="Times New Roman"/>
          <w:sz w:val="28"/>
          <w:lang w:val="en-US"/>
        </w:rPr>
        <w:t>II</w:t>
      </w:r>
      <w:r w:rsidR="00FE41FE">
        <w:rPr>
          <w:rFonts w:ascii="Times New Roman" w:hAnsi="Times New Roman" w:cs="Times New Roman"/>
          <w:sz w:val="28"/>
        </w:rPr>
        <w:t xml:space="preserve"> типа</w:t>
      </w:r>
      <w:r w:rsidRPr="00AD03CD">
        <w:rPr>
          <w:rFonts w:ascii="Times New Roman" w:hAnsi="Times New Roman" w:cs="Times New Roman"/>
          <w:sz w:val="28"/>
        </w:rPr>
        <w:t xml:space="preserve"> в 1,8-2 раза выше, чем при ВDЗР I типа.</w:t>
      </w:r>
    </w:p>
    <w:p w:rsidR="00081357" w:rsidRDefault="00AD03CD" w:rsidP="00FE41FE">
      <w:pPr>
        <w:spacing w:after="0" w:line="360" w:lineRule="auto"/>
        <w:ind w:firstLine="709"/>
        <w:contextualSpacing/>
        <w:jc w:val="both"/>
        <w:rPr>
          <w:rFonts w:ascii="Times New Roman" w:hAnsi="Times New Roman" w:cs="Times New Roman"/>
          <w:sz w:val="28"/>
        </w:rPr>
      </w:pPr>
      <w:r w:rsidRPr="00AD03CD">
        <w:rPr>
          <w:rFonts w:ascii="Times New Roman" w:hAnsi="Times New Roman" w:cs="Times New Roman"/>
          <w:sz w:val="28"/>
        </w:rPr>
        <w:lastRenderedPageBreak/>
        <w:t>По нашему мнению, всем д</w:t>
      </w:r>
      <w:r w:rsidR="00FE41FE">
        <w:rPr>
          <w:rFonts w:ascii="Times New Roman" w:hAnsi="Times New Roman" w:cs="Times New Roman"/>
          <w:sz w:val="28"/>
        </w:rPr>
        <w:t xml:space="preserve">етям с рахитичными проявлениями </w:t>
      </w:r>
      <w:r w:rsidRPr="00AD03CD">
        <w:rPr>
          <w:rFonts w:ascii="Times New Roman" w:hAnsi="Times New Roman" w:cs="Times New Roman"/>
          <w:sz w:val="28"/>
        </w:rPr>
        <w:t xml:space="preserve">нужно выполнять </w:t>
      </w:r>
      <w:proofErr w:type="spellStart"/>
      <w:r w:rsidRPr="00AD03CD">
        <w:rPr>
          <w:rFonts w:ascii="Times New Roman" w:hAnsi="Times New Roman" w:cs="Times New Roman"/>
          <w:sz w:val="28"/>
        </w:rPr>
        <w:t>скрининговое</w:t>
      </w:r>
      <w:proofErr w:type="spellEnd"/>
      <w:r w:rsidR="00FE41FE">
        <w:rPr>
          <w:rFonts w:ascii="Times New Roman" w:hAnsi="Times New Roman" w:cs="Times New Roman"/>
          <w:sz w:val="28"/>
        </w:rPr>
        <w:t xml:space="preserve"> биохимическое обследование </w:t>
      </w:r>
      <w:r w:rsidRPr="00AD03CD">
        <w:rPr>
          <w:rFonts w:ascii="Times New Roman" w:hAnsi="Times New Roman" w:cs="Times New Roman"/>
          <w:sz w:val="28"/>
        </w:rPr>
        <w:t>метаболитов витамина D. Для уточнения типа В</w:t>
      </w:r>
      <w:proofErr w:type="gramStart"/>
      <w:r w:rsidRPr="00AD03CD">
        <w:rPr>
          <w:rFonts w:ascii="Times New Roman" w:hAnsi="Times New Roman" w:cs="Times New Roman"/>
          <w:sz w:val="28"/>
        </w:rPr>
        <w:t>D</w:t>
      </w:r>
      <w:proofErr w:type="gramEnd"/>
      <w:r w:rsidRPr="00AD03CD">
        <w:rPr>
          <w:rFonts w:ascii="Times New Roman" w:hAnsi="Times New Roman" w:cs="Times New Roman"/>
          <w:sz w:val="28"/>
        </w:rPr>
        <w:t>ЗР нужно учитывать, кроме показателей метаболизма костной</w:t>
      </w:r>
      <w:r w:rsidR="00FE41FE">
        <w:rPr>
          <w:rFonts w:ascii="Times New Roman" w:hAnsi="Times New Roman" w:cs="Times New Roman"/>
          <w:sz w:val="28"/>
        </w:rPr>
        <w:t xml:space="preserve"> </w:t>
      </w:r>
      <w:r w:rsidRPr="00AD03CD">
        <w:rPr>
          <w:rFonts w:ascii="Times New Roman" w:hAnsi="Times New Roman" w:cs="Times New Roman"/>
          <w:sz w:val="28"/>
        </w:rPr>
        <w:t>ткани, генетические исследования, а именно - наличие полиморфизма в аллелях рецепторов витамина D (VDR)</w:t>
      </w:r>
      <w:r w:rsidR="00FE41FE">
        <w:rPr>
          <w:rFonts w:ascii="Times New Roman" w:hAnsi="Times New Roman" w:cs="Times New Roman"/>
          <w:sz w:val="28"/>
        </w:rPr>
        <w:t>.</w:t>
      </w:r>
    </w:p>
    <w:p w:rsidR="00FE41FE" w:rsidRDefault="00FE41FE" w:rsidP="00FE41FE">
      <w:pPr>
        <w:spacing w:after="0" w:line="360" w:lineRule="auto"/>
        <w:ind w:firstLine="709"/>
        <w:contextualSpacing/>
        <w:jc w:val="both"/>
        <w:rPr>
          <w:rFonts w:ascii="Times New Roman" w:hAnsi="Times New Roman" w:cs="Times New Roman"/>
          <w:b/>
          <w:sz w:val="28"/>
        </w:rPr>
      </w:pPr>
      <w:r w:rsidRPr="00FE41FE">
        <w:rPr>
          <w:rFonts w:ascii="Times New Roman" w:hAnsi="Times New Roman" w:cs="Times New Roman"/>
          <w:b/>
          <w:sz w:val="28"/>
        </w:rPr>
        <w:t>Выводы</w:t>
      </w:r>
    </w:p>
    <w:p w:rsidR="00FE41FE" w:rsidRPr="00FE41FE" w:rsidRDefault="00FE41FE" w:rsidP="00FE41FE">
      <w:pPr>
        <w:spacing w:after="0" w:line="360" w:lineRule="auto"/>
        <w:ind w:firstLine="709"/>
        <w:contextualSpacing/>
        <w:jc w:val="both"/>
        <w:rPr>
          <w:rFonts w:ascii="Times New Roman" w:hAnsi="Times New Roman" w:cs="Times New Roman"/>
          <w:sz w:val="28"/>
        </w:rPr>
      </w:pPr>
      <w:r w:rsidRPr="00FE41FE">
        <w:rPr>
          <w:rFonts w:ascii="Times New Roman" w:hAnsi="Times New Roman" w:cs="Times New Roman"/>
          <w:sz w:val="28"/>
        </w:rPr>
        <w:t>1. По своей клиническ</w:t>
      </w:r>
      <w:r>
        <w:rPr>
          <w:rFonts w:ascii="Times New Roman" w:hAnsi="Times New Roman" w:cs="Times New Roman"/>
          <w:sz w:val="28"/>
        </w:rPr>
        <w:t xml:space="preserve">ой картиной витамин D-зависимый </w:t>
      </w:r>
      <w:r w:rsidRPr="00FE41FE">
        <w:rPr>
          <w:rFonts w:ascii="Times New Roman" w:hAnsi="Times New Roman" w:cs="Times New Roman"/>
          <w:sz w:val="28"/>
        </w:rPr>
        <w:t>рахит I и II типов аналогичны, однако для ВДЗР</w:t>
      </w:r>
      <w:bookmarkStart w:id="1" w:name="_GoBack"/>
      <w:bookmarkEnd w:id="1"/>
      <w:proofErr w:type="gramStart"/>
      <w:r w:rsidRPr="00FE41FE">
        <w:rPr>
          <w:rFonts w:ascii="Times New Roman" w:hAnsi="Times New Roman" w:cs="Times New Roman"/>
          <w:sz w:val="28"/>
        </w:rPr>
        <w:t>1</w:t>
      </w:r>
      <w:proofErr w:type="gramEnd"/>
      <w:r w:rsidRPr="00FE41FE">
        <w:rPr>
          <w:rFonts w:ascii="Times New Roman" w:hAnsi="Times New Roman" w:cs="Times New Roman"/>
          <w:sz w:val="28"/>
        </w:rPr>
        <w:t xml:space="preserve"> характерные признаки типичного витамин D-дефицитного рахита -</w:t>
      </w:r>
      <w:r>
        <w:rPr>
          <w:rFonts w:ascii="Times New Roman" w:hAnsi="Times New Roman" w:cs="Times New Roman"/>
          <w:sz w:val="28"/>
        </w:rPr>
        <w:t xml:space="preserve"> </w:t>
      </w:r>
      <w:r w:rsidRPr="00FE41FE">
        <w:rPr>
          <w:rFonts w:ascii="Times New Roman" w:hAnsi="Times New Roman" w:cs="Times New Roman"/>
          <w:sz w:val="28"/>
        </w:rPr>
        <w:t>раннее появление (9-12 мес.)</w:t>
      </w:r>
      <w:r>
        <w:rPr>
          <w:rFonts w:ascii="Times New Roman" w:hAnsi="Times New Roman" w:cs="Times New Roman"/>
          <w:sz w:val="28"/>
        </w:rPr>
        <w:t xml:space="preserve"> деформаций нижних конечностей, </w:t>
      </w:r>
      <w:r w:rsidRPr="00FE41FE">
        <w:rPr>
          <w:rFonts w:ascii="Times New Roman" w:hAnsi="Times New Roman" w:cs="Times New Roman"/>
          <w:sz w:val="28"/>
        </w:rPr>
        <w:t>позднее закрытие большого родничка - после года, вегетативные изменения. Основным клиническим отличием витамин</w:t>
      </w:r>
      <w:r>
        <w:rPr>
          <w:rFonts w:ascii="Times New Roman" w:hAnsi="Times New Roman" w:cs="Times New Roman"/>
          <w:sz w:val="28"/>
        </w:rPr>
        <w:t>-</w:t>
      </w:r>
      <w:proofErr w:type="gramStart"/>
      <w:r w:rsidRPr="00FE41FE">
        <w:rPr>
          <w:rFonts w:ascii="Times New Roman" w:hAnsi="Times New Roman" w:cs="Times New Roman"/>
          <w:sz w:val="28"/>
        </w:rPr>
        <w:t>D</w:t>
      </w:r>
      <w:proofErr w:type="gramEnd"/>
      <w:r w:rsidRPr="00FE41FE">
        <w:rPr>
          <w:rFonts w:ascii="Times New Roman" w:hAnsi="Times New Roman" w:cs="Times New Roman"/>
          <w:sz w:val="28"/>
        </w:rPr>
        <w:t>-зависимого рахита II типа явл</w:t>
      </w:r>
      <w:r>
        <w:rPr>
          <w:rFonts w:ascii="Times New Roman" w:hAnsi="Times New Roman" w:cs="Times New Roman"/>
          <w:sz w:val="28"/>
        </w:rPr>
        <w:t>яется полное облысение или жидки</w:t>
      </w:r>
      <w:r w:rsidRPr="00FE41FE">
        <w:rPr>
          <w:rFonts w:ascii="Times New Roman" w:hAnsi="Times New Roman" w:cs="Times New Roman"/>
          <w:sz w:val="28"/>
        </w:rPr>
        <w:t>е</w:t>
      </w:r>
      <w:r>
        <w:rPr>
          <w:rFonts w:ascii="Times New Roman" w:hAnsi="Times New Roman" w:cs="Times New Roman"/>
          <w:sz w:val="28"/>
        </w:rPr>
        <w:t xml:space="preserve"> </w:t>
      </w:r>
      <w:r w:rsidRPr="00FE41FE">
        <w:rPr>
          <w:rFonts w:ascii="Times New Roman" w:hAnsi="Times New Roman" w:cs="Times New Roman"/>
          <w:sz w:val="28"/>
        </w:rPr>
        <w:t>волосы до и после первого года жизни ребенка, нормальная физическая активность.</w:t>
      </w:r>
    </w:p>
    <w:p w:rsidR="00FE41FE" w:rsidRPr="00FE41FE" w:rsidRDefault="00FE41FE" w:rsidP="00FE41FE">
      <w:pPr>
        <w:spacing w:after="0" w:line="360" w:lineRule="auto"/>
        <w:ind w:firstLine="709"/>
        <w:contextualSpacing/>
        <w:jc w:val="both"/>
        <w:rPr>
          <w:rFonts w:ascii="Times New Roman" w:hAnsi="Times New Roman" w:cs="Times New Roman"/>
          <w:sz w:val="28"/>
        </w:rPr>
      </w:pPr>
      <w:r w:rsidRPr="00FE41FE">
        <w:rPr>
          <w:rFonts w:ascii="Times New Roman" w:hAnsi="Times New Roman" w:cs="Times New Roman"/>
          <w:sz w:val="28"/>
        </w:rPr>
        <w:t>2. Рентгенологическ</w:t>
      </w:r>
      <w:r>
        <w:rPr>
          <w:rFonts w:ascii="Times New Roman" w:hAnsi="Times New Roman" w:cs="Times New Roman"/>
          <w:sz w:val="28"/>
        </w:rPr>
        <w:t xml:space="preserve">и почти у всех больных выявляют </w:t>
      </w:r>
      <w:r w:rsidRPr="00FE41FE">
        <w:rPr>
          <w:rFonts w:ascii="Times New Roman" w:hAnsi="Times New Roman" w:cs="Times New Roman"/>
          <w:sz w:val="28"/>
        </w:rPr>
        <w:t>основные типовые рентгенологические симптомы: сохранение нормальной общей структуры костей (отсутствие остеопороза), перестройка в зонах роста</w:t>
      </w:r>
      <w:r>
        <w:rPr>
          <w:rFonts w:ascii="Times New Roman" w:hAnsi="Times New Roman" w:cs="Times New Roman"/>
          <w:sz w:val="28"/>
        </w:rPr>
        <w:t xml:space="preserve"> (и</w:t>
      </w:r>
      <w:r w:rsidRPr="00FE41FE">
        <w:rPr>
          <w:rFonts w:ascii="Times New Roman" w:hAnsi="Times New Roman" w:cs="Times New Roman"/>
          <w:sz w:val="28"/>
        </w:rPr>
        <w:t xml:space="preserve">зменение формы и структуры), деформация костей и дополнительные признаки, такие как изменения эпифизов и </w:t>
      </w:r>
      <w:proofErr w:type="spellStart"/>
      <w:r w:rsidRPr="00FE41FE">
        <w:rPr>
          <w:rFonts w:ascii="Times New Roman" w:hAnsi="Times New Roman" w:cs="Times New Roman"/>
          <w:sz w:val="28"/>
        </w:rPr>
        <w:t>метафизов</w:t>
      </w:r>
      <w:proofErr w:type="spellEnd"/>
      <w:r>
        <w:rPr>
          <w:rFonts w:ascii="Times New Roman" w:hAnsi="Times New Roman" w:cs="Times New Roman"/>
          <w:sz w:val="28"/>
        </w:rPr>
        <w:t xml:space="preserve"> </w:t>
      </w:r>
      <w:r w:rsidRPr="00FE41FE">
        <w:rPr>
          <w:rFonts w:ascii="Times New Roman" w:hAnsi="Times New Roman" w:cs="Times New Roman"/>
          <w:sz w:val="28"/>
        </w:rPr>
        <w:t>костей, а также компенс</w:t>
      </w:r>
      <w:r>
        <w:rPr>
          <w:rFonts w:ascii="Times New Roman" w:hAnsi="Times New Roman" w:cs="Times New Roman"/>
          <w:sz w:val="28"/>
        </w:rPr>
        <w:t>аторные проявления</w:t>
      </w:r>
      <w:proofErr w:type="gramStart"/>
      <w:r>
        <w:rPr>
          <w:rFonts w:ascii="Times New Roman" w:hAnsi="Times New Roman" w:cs="Times New Roman"/>
          <w:sz w:val="28"/>
        </w:rPr>
        <w:t>.</w:t>
      </w:r>
      <w:proofErr w:type="gramEnd"/>
      <w:r>
        <w:rPr>
          <w:rFonts w:ascii="Times New Roman" w:hAnsi="Times New Roman" w:cs="Times New Roman"/>
          <w:sz w:val="28"/>
        </w:rPr>
        <w:t xml:space="preserve"> Особенности </w:t>
      </w:r>
      <w:r w:rsidRPr="00FE41FE">
        <w:rPr>
          <w:rFonts w:ascii="Times New Roman" w:hAnsi="Times New Roman" w:cs="Times New Roman"/>
          <w:sz w:val="28"/>
        </w:rPr>
        <w:t>проявлений ВДЗР I и II тип</w:t>
      </w:r>
      <w:r>
        <w:rPr>
          <w:rFonts w:ascii="Times New Roman" w:hAnsi="Times New Roman" w:cs="Times New Roman"/>
          <w:sz w:val="28"/>
        </w:rPr>
        <w:t>ов заключаются только в частоте распространения</w:t>
      </w:r>
      <w:r w:rsidRPr="00FE41FE">
        <w:rPr>
          <w:rFonts w:ascii="Times New Roman" w:hAnsi="Times New Roman" w:cs="Times New Roman"/>
          <w:sz w:val="28"/>
        </w:rPr>
        <w:t xml:space="preserve"> тех или иных основных и дополнител</w:t>
      </w:r>
      <w:r>
        <w:rPr>
          <w:rFonts w:ascii="Times New Roman" w:hAnsi="Times New Roman" w:cs="Times New Roman"/>
          <w:sz w:val="28"/>
        </w:rPr>
        <w:t xml:space="preserve">ьных </w:t>
      </w:r>
      <w:r w:rsidRPr="00FE41FE">
        <w:rPr>
          <w:rFonts w:ascii="Times New Roman" w:hAnsi="Times New Roman" w:cs="Times New Roman"/>
          <w:sz w:val="28"/>
        </w:rPr>
        <w:t>признаков.</w:t>
      </w:r>
    </w:p>
    <w:p w:rsidR="00FE41FE" w:rsidRDefault="00FE41FE" w:rsidP="00FE41FE">
      <w:pPr>
        <w:spacing w:after="0" w:line="360" w:lineRule="auto"/>
        <w:ind w:firstLine="709"/>
        <w:contextualSpacing/>
        <w:jc w:val="both"/>
        <w:rPr>
          <w:rFonts w:ascii="Times New Roman" w:hAnsi="Times New Roman" w:cs="Times New Roman"/>
          <w:sz w:val="28"/>
        </w:rPr>
      </w:pPr>
      <w:r w:rsidRPr="00FE41FE">
        <w:rPr>
          <w:rFonts w:ascii="Times New Roman" w:hAnsi="Times New Roman" w:cs="Times New Roman"/>
          <w:sz w:val="28"/>
        </w:rPr>
        <w:t>3. Ведущим в установлении диагноза и дифференциации витамин D-зав</w:t>
      </w:r>
      <w:r>
        <w:rPr>
          <w:rFonts w:ascii="Times New Roman" w:hAnsi="Times New Roman" w:cs="Times New Roman"/>
          <w:sz w:val="28"/>
        </w:rPr>
        <w:t xml:space="preserve">исимого рахита на типы является </w:t>
      </w:r>
      <w:r w:rsidRPr="00FE41FE">
        <w:rPr>
          <w:rFonts w:ascii="Times New Roman" w:hAnsi="Times New Roman" w:cs="Times New Roman"/>
          <w:sz w:val="28"/>
        </w:rPr>
        <w:t>биохимическое обследование пациента</w:t>
      </w:r>
      <w:r>
        <w:rPr>
          <w:rFonts w:ascii="Times New Roman" w:hAnsi="Times New Roman" w:cs="Times New Roman"/>
          <w:sz w:val="28"/>
        </w:rPr>
        <w:t xml:space="preserve">: определение уровня </w:t>
      </w:r>
      <w:proofErr w:type="spellStart"/>
      <w:r>
        <w:rPr>
          <w:rFonts w:ascii="Times New Roman" w:hAnsi="Times New Roman" w:cs="Times New Roman"/>
          <w:sz w:val="28"/>
        </w:rPr>
        <w:t>кальцидиола</w:t>
      </w:r>
      <w:proofErr w:type="spellEnd"/>
      <w:r>
        <w:rPr>
          <w:rFonts w:ascii="Times New Roman" w:hAnsi="Times New Roman" w:cs="Times New Roman"/>
          <w:sz w:val="28"/>
        </w:rPr>
        <w:t xml:space="preserve">, </w:t>
      </w:r>
      <w:proofErr w:type="spellStart"/>
      <w:r>
        <w:rPr>
          <w:rFonts w:ascii="Times New Roman" w:hAnsi="Times New Roman" w:cs="Times New Roman"/>
          <w:sz w:val="28"/>
        </w:rPr>
        <w:t>кальцитри</w:t>
      </w:r>
      <w:r w:rsidRPr="00FE41FE">
        <w:rPr>
          <w:rFonts w:ascii="Times New Roman" w:hAnsi="Times New Roman" w:cs="Times New Roman"/>
          <w:sz w:val="28"/>
        </w:rPr>
        <w:t>ола</w:t>
      </w:r>
      <w:proofErr w:type="spellEnd"/>
      <w:r w:rsidRPr="00FE41FE">
        <w:rPr>
          <w:rFonts w:ascii="Times New Roman" w:hAnsi="Times New Roman" w:cs="Times New Roman"/>
          <w:sz w:val="28"/>
        </w:rPr>
        <w:t>, полиморфизма VDR,</w:t>
      </w:r>
      <w:r>
        <w:rPr>
          <w:rFonts w:ascii="Times New Roman" w:hAnsi="Times New Roman" w:cs="Times New Roman"/>
          <w:sz w:val="28"/>
        </w:rPr>
        <w:t xml:space="preserve"> </w:t>
      </w:r>
      <w:r w:rsidRPr="00FE41FE">
        <w:rPr>
          <w:rFonts w:ascii="Times New Roman" w:hAnsi="Times New Roman" w:cs="Times New Roman"/>
          <w:sz w:val="28"/>
        </w:rPr>
        <w:t>кальция и фосфора сыворотки крови и суточ</w:t>
      </w:r>
      <w:r>
        <w:rPr>
          <w:rFonts w:ascii="Times New Roman" w:hAnsi="Times New Roman" w:cs="Times New Roman"/>
          <w:sz w:val="28"/>
        </w:rPr>
        <w:t xml:space="preserve">ной </w:t>
      </w:r>
      <w:r w:rsidRPr="00FE41FE">
        <w:rPr>
          <w:rFonts w:ascii="Times New Roman" w:hAnsi="Times New Roman" w:cs="Times New Roman"/>
          <w:sz w:val="28"/>
        </w:rPr>
        <w:t>мочи, маркеров кос</w:t>
      </w:r>
      <w:r>
        <w:rPr>
          <w:rFonts w:ascii="Times New Roman" w:hAnsi="Times New Roman" w:cs="Times New Roman"/>
          <w:sz w:val="28"/>
        </w:rPr>
        <w:t xml:space="preserve">тного обмена 4 поколения (P1NP, </w:t>
      </w:r>
      <w:r w:rsidRPr="00FE41FE">
        <w:rPr>
          <w:rFonts w:ascii="Times New Roman" w:hAnsi="Times New Roman" w:cs="Times New Roman"/>
          <w:sz w:val="28"/>
        </w:rPr>
        <w:t xml:space="preserve">β-СТХ, </w:t>
      </w:r>
      <w:proofErr w:type="spellStart"/>
      <w:r w:rsidRPr="00FE41FE">
        <w:rPr>
          <w:rFonts w:ascii="Times New Roman" w:hAnsi="Times New Roman" w:cs="Times New Roman"/>
          <w:sz w:val="28"/>
        </w:rPr>
        <w:t>остеокальцин</w:t>
      </w:r>
      <w:proofErr w:type="spellEnd"/>
      <w:r w:rsidRPr="00FE41FE">
        <w:rPr>
          <w:rFonts w:ascii="Times New Roman" w:hAnsi="Times New Roman" w:cs="Times New Roman"/>
          <w:sz w:val="28"/>
        </w:rPr>
        <w:t xml:space="preserve">, </w:t>
      </w:r>
      <w:proofErr w:type="spellStart"/>
      <w:r w:rsidRPr="00FE41FE">
        <w:rPr>
          <w:rFonts w:ascii="Times New Roman" w:hAnsi="Times New Roman" w:cs="Times New Roman"/>
          <w:sz w:val="28"/>
        </w:rPr>
        <w:t>паратгормон</w:t>
      </w:r>
      <w:proofErr w:type="spellEnd"/>
      <w:r w:rsidRPr="00FE41FE">
        <w:rPr>
          <w:rFonts w:ascii="Times New Roman" w:hAnsi="Times New Roman" w:cs="Times New Roman"/>
          <w:sz w:val="28"/>
        </w:rPr>
        <w:t>).</w:t>
      </w:r>
    </w:p>
    <w:p w:rsidR="00FE41FE" w:rsidRDefault="00FE41FE" w:rsidP="00FE41FE">
      <w:pPr>
        <w:spacing w:after="0" w:line="360" w:lineRule="auto"/>
        <w:ind w:firstLine="709"/>
        <w:contextualSpacing/>
        <w:jc w:val="both"/>
        <w:rPr>
          <w:rFonts w:ascii="Times New Roman" w:hAnsi="Times New Roman" w:cs="Times New Roman"/>
          <w:b/>
          <w:sz w:val="28"/>
          <w:lang w:val="en-US"/>
        </w:rPr>
      </w:pPr>
      <w:r w:rsidRPr="00FE41FE">
        <w:rPr>
          <w:rFonts w:ascii="Times New Roman" w:hAnsi="Times New Roman" w:cs="Times New Roman"/>
          <w:b/>
          <w:sz w:val="28"/>
        </w:rPr>
        <w:t>Список литературы</w:t>
      </w:r>
    </w:p>
    <w:p w:rsidR="00171E20" w:rsidRPr="00171E20" w:rsidRDefault="00171E20" w:rsidP="00171E20">
      <w:pPr>
        <w:spacing w:after="0" w:line="360" w:lineRule="auto"/>
        <w:ind w:firstLine="709"/>
        <w:contextualSpacing/>
        <w:jc w:val="both"/>
        <w:rPr>
          <w:rFonts w:ascii="Times New Roman" w:hAnsi="Times New Roman" w:cs="Times New Roman"/>
          <w:sz w:val="28"/>
        </w:rPr>
      </w:pPr>
      <w:r w:rsidRPr="00171E20">
        <w:rPr>
          <w:rFonts w:ascii="Times New Roman" w:hAnsi="Times New Roman" w:cs="Times New Roman"/>
          <w:sz w:val="28"/>
          <w:lang w:val="uk-UA"/>
        </w:rPr>
        <w:t xml:space="preserve">1. </w:t>
      </w:r>
      <w:r w:rsidRPr="00171E20">
        <w:rPr>
          <w:rFonts w:ascii="Times New Roman" w:hAnsi="Times New Roman" w:cs="Times New Roman"/>
          <w:sz w:val="28"/>
        </w:rPr>
        <w:t xml:space="preserve">Белая Ж.Е., Рожинская Л.Я. Витамин D в терапии остеопороза: его роль в комбинации с препаратами для лечения остеопороза, </w:t>
      </w:r>
      <w:proofErr w:type="spellStart"/>
      <w:r w:rsidRPr="00171E20">
        <w:rPr>
          <w:rFonts w:ascii="Times New Roman" w:hAnsi="Times New Roman" w:cs="Times New Roman"/>
          <w:sz w:val="28"/>
        </w:rPr>
        <w:t>внескелетные</w:t>
      </w:r>
      <w:proofErr w:type="spellEnd"/>
      <w:r w:rsidRPr="00171E20">
        <w:rPr>
          <w:rFonts w:ascii="Times New Roman" w:hAnsi="Times New Roman" w:cs="Times New Roman"/>
          <w:sz w:val="28"/>
        </w:rPr>
        <w:t xml:space="preserve"> эффекты // Эффективная фармакотерапия. — 2013. — № 2. — C. 14-29.</w:t>
      </w:r>
    </w:p>
    <w:p w:rsidR="00171E20" w:rsidRPr="00171E20" w:rsidRDefault="00171E20" w:rsidP="00171E20">
      <w:pPr>
        <w:spacing w:after="0" w:line="360" w:lineRule="auto"/>
        <w:ind w:firstLine="709"/>
        <w:contextualSpacing/>
        <w:jc w:val="both"/>
        <w:rPr>
          <w:rFonts w:ascii="Times New Roman" w:hAnsi="Times New Roman" w:cs="Times New Roman"/>
          <w:sz w:val="28"/>
          <w:lang w:val="uk-UA"/>
        </w:rPr>
      </w:pPr>
      <w:r w:rsidRPr="00171E20">
        <w:rPr>
          <w:rFonts w:ascii="Times New Roman" w:hAnsi="Times New Roman" w:cs="Times New Roman"/>
          <w:sz w:val="28"/>
        </w:rPr>
        <w:lastRenderedPageBreak/>
        <w:t xml:space="preserve">2. Новиков П.В. Рахит и наследственные </w:t>
      </w:r>
      <w:proofErr w:type="spellStart"/>
      <w:r w:rsidRPr="00171E20">
        <w:rPr>
          <w:rFonts w:ascii="Times New Roman" w:hAnsi="Times New Roman" w:cs="Times New Roman"/>
          <w:sz w:val="28"/>
        </w:rPr>
        <w:t>рахитоподобные</w:t>
      </w:r>
      <w:proofErr w:type="spellEnd"/>
      <w:r w:rsidRPr="00171E20">
        <w:rPr>
          <w:rFonts w:ascii="Times New Roman" w:hAnsi="Times New Roman" w:cs="Times New Roman"/>
          <w:sz w:val="28"/>
        </w:rPr>
        <w:t xml:space="preserve"> заболевания у детей: диагностика, лечение, профилактика / П.В. Новиков. – М.</w:t>
      </w:r>
      <w:proofErr w:type="gramStart"/>
      <w:r w:rsidRPr="00171E20">
        <w:rPr>
          <w:rFonts w:ascii="Times New Roman" w:hAnsi="Times New Roman" w:cs="Times New Roman"/>
          <w:sz w:val="28"/>
        </w:rPr>
        <w:t xml:space="preserve"> :</w:t>
      </w:r>
      <w:proofErr w:type="gramEnd"/>
      <w:r w:rsidRPr="00171E20">
        <w:rPr>
          <w:rFonts w:ascii="Times New Roman" w:hAnsi="Times New Roman" w:cs="Times New Roman"/>
          <w:sz w:val="28"/>
        </w:rPr>
        <w:t xml:space="preserve"> </w:t>
      </w:r>
      <w:r w:rsidRPr="00171E20">
        <w:rPr>
          <w:rFonts w:ascii="Times New Roman" w:hAnsi="Times New Roman" w:cs="Times New Roman"/>
          <w:sz w:val="28"/>
          <w:lang w:val="uk-UA"/>
        </w:rPr>
        <w:t>«</w:t>
      </w:r>
      <w:r w:rsidRPr="00171E20">
        <w:rPr>
          <w:rFonts w:ascii="Times New Roman" w:hAnsi="Times New Roman" w:cs="Times New Roman"/>
          <w:sz w:val="28"/>
        </w:rPr>
        <w:t>Триада – Х</w:t>
      </w:r>
      <w:r w:rsidRPr="00171E20">
        <w:rPr>
          <w:rFonts w:ascii="Times New Roman" w:hAnsi="Times New Roman" w:cs="Times New Roman"/>
          <w:sz w:val="28"/>
          <w:lang w:val="uk-UA"/>
        </w:rPr>
        <w:t>»</w:t>
      </w:r>
      <w:r w:rsidRPr="00171E20">
        <w:rPr>
          <w:rFonts w:ascii="Times New Roman" w:hAnsi="Times New Roman" w:cs="Times New Roman"/>
          <w:sz w:val="28"/>
        </w:rPr>
        <w:t>, 2006. – 363 с.</w:t>
      </w:r>
    </w:p>
    <w:p w:rsidR="00171E20" w:rsidRPr="00171E20" w:rsidRDefault="00171E20" w:rsidP="00171E20">
      <w:pPr>
        <w:spacing w:after="0" w:line="360" w:lineRule="auto"/>
        <w:ind w:firstLine="709"/>
        <w:contextualSpacing/>
        <w:jc w:val="both"/>
        <w:rPr>
          <w:rFonts w:ascii="Times New Roman" w:hAnsi="Times New Roman" w:cs="Times New Roman"/>
          <w:sz w:val="28"/>
          <w:lang w:val="uk-UA"/>
        </w:rPr>
      </w:pPr>
      <w:r w:rsidRPr="00171E20">
        <w:rPr>
          <w:rFonts w:ascii="Times New Roman" w:hAnsi="Times New Roman" w:cs="Times New Roman"/>
          <w:sz w:val="28"/>
          <w:lang w:val="uk-UA"/>
        </w:rPr>
        <w:t xml:space="preserve">3. </w:t>
      </w:r>
      <w:proofErr w:type="spellStart"/>
      <w:r w:rsidRPr="00171E20">
        <w:rPr>
          <w:rFonts w:ascii="Times New Roman" w:hAnsi="Times New Roman" w:cs="Times New Roman"/>
          <w:sz w:val="28"/>
          <w:lang w:val="uk-UA"/>
        </w:rPr>
        <w:t>Поворознюк</w:t>
      </w:r>
      <w:proofErr w:type="spellEnd"/>
      <w:r w:rsidRPr="00171E20">
        <w:rPr>
          <w:rFonts w:ascii="Times New Roman" w:hAnsi="Times New Roman" w:cs="Times New Roman"/>
          <w:sz w:val="28"/>
          <w:lang w:val="uk-UA"/>
        </w:rPr>
        <w:t xml:space="preserve"> В.В. </w:t>
      </w:r>
      <w:proofErr w:type="spellStart"/>
      <w:r w:rsidRPr="00171E20">
        <w:rPr>
          <w:rFonts w:ascii="Times New Roman" w:hAnsi="Times New Roman" w:cs="Times New Roman"/>
          <w:sz w:val="28"/>
          <w:lang w:val="uk-UA"/>
        </w:rPr>
        <w:t>Заболевания</w:t>
      </w:r>
      <w:proofErr w:type="spellEnd"/>
      <w:r w:rsidRPr="00171E20">
        <w:rPr>
          <w:rFonts w:ascii="Times New Roman" w:hAnsi="Times New Roman" w:cs="Times New Roman"/>
          <w:sz w:val="28"/>
          <w:lang w:val="uk-UA"/>
        </w:rPr>
        <w:t xml:space="preserve"> </w:t>
      </w:r>
      <w:proofErr w:type="spellStart"/>
      <w:r w:rsidRPr="00171E20">
        <w:rPr>
          <w:rFonts w:ascii="Times New Roman" w:hAnsi="Times New Roman" w:cs="Times New Roman"/>
          <w:sz w:val="28"/>
          <w:lang w:val="uk-UA"/>
        </w:rPr>
        <w:t>костно-мышечной</w:t>
      </w:r>
      <w:proofErr w:type="spellEnd"/>
      <w:r w:rsidRPr="00171E20">
        <w:rPr>
          <w:rFonts w:ascii="Times New Roman" w:hAnsi="Times New Roman" w:cs="Times New Roman"/>
          <w:sz w:val="28"/>
          <w:lang w:val="uk-UA"/>
        </w:rPr>
        <w:t xml:space="preserve"> </w:t>
      </w:r>
      <w:proofErr w:type="spellStart"/>
      <w:r w:rsidRPr="00171E20">
        <w:rPr>
          <w:rFonts w:ascii="Times New Roman" w:hAnsi="Times New Roman" w:cs="Times New Roman"/>
          <w:sz w:val="28"/>
          <w:lang w:val="uk-UA"/>
        </w:rPr>
        <w:t>системы</w:t>
      </w:r>
      <w:proofErr w:type="spellEnd"/>
      <w:r w:rsidRPr="00171E20">
        <w:rPr>
          <w:rFonts w:ascii="Times New Roman" w:hAnsi="Times New Roman" w:cs="Times New Roman"/>
          <w:sz w:val="28"/>
          <w:lang w:val="uk-UA"/>
        </w:rPr>
        <w:t xml:space="preserve"> у людей </w:t>
      </w:r>
      <w:proofErr w:type="spellStart"/>
      <w:r w:rsidRPr="00171E20">
        <w:rPr>
          <w:rFonts w:ascii="Times New Roman" w:hAnsi="Times New Roman" w:cs="Times New Roman"/>
          <w:sz w:val="28"/>
          <w:lang w:val="uk-UA"/>
        </w:rPr>
        <w:t>разного</w:t>
      </w:r>
      <w:proofErr w:type="spellEnd"/>
      <w:r w:rsidRPr="00171E20">
        <w:rPr>
          <w:rFonts w:ascii="Times New Roman" w:hAnsi="Times New Roman" w:cs="Times New Roman"/>
          <w:sz w:val="28"/>
          <w:lang w:val="uk-UA"/>
        </w:rPr>
        <w:t xml:space="preserve"> </w:t>
      </w:r>
      <w:proofErr w:type="spellStart"/>
      <w:r w:rsidRPr="00171E20">
        <w:rPr>
          <w:rFonts w:ascii="Times New Roman" w:hAnsi="Times New Roman" w:cs="Times New Roman"/>
          <w:sz w:val="28"/>
          <w:lang w:val="uk-UA"/>
        </w:rPr>
        <w:t>возраста</w:t>
      </w:r>
      <w:proofErr w:type="spellEnd"/>
      <w:r w:rsidRPr="00171E20">
        <w:rPr>
          <w:rFonts w:ascii="Times New Roman" w:hAnsi="Times New Roman" w:cs="Times New Roman"/>
          <w:sz w:val="28"/>
          <w:lang w:val="uk-UA"/>
        </w:rPr>
        <w:t xml:space="preserve">: </w:t>
      </w:r>
      <w:proofErr w:type="spellStart"/>
      <w:r w:rsidRPr="00171E20">
        <w:rPr>
          <w:rFonts w:ascii="Times New Roman" w:hAnsi="Times New Roman" w:cs="Times New Roman"/>
          <w:sz w:val="28"/>
          <w:lang w:val="uk-UA"/>
        </w:rPr>
        <w:t>избранные</w:t>
      </w:r>
      <w:proofErr w:type="spellEnd"/>
      <w:r w:rsidRPr="00171E20">
        <w:rPr>
          <w:rFonts w:ascii="Times New Roman" w:hAnsi="Times New Roman" w:cs="Times New Roman"/>
          <w:sz w:val="28"/>
          <w:lang w:val="uk-UA"/>
        </w:rPr>
        <w:t xml:space="preserve"> </w:t>
      </w:r>
      <w:proofErr w:type="spellStart"/>
      <w:r w:rsidRPr="00171E20">
        <w:rPr>
          <w:rFonts w:ascii="Times New Roman" w:hAnsi="Times New Roman" w:cs="Times New Roman"/>
          <w:sz w:val="28"/>
          <w:lang w:val="uk-UA"/>
        </w:rPr>
        <w:t>лекции</w:t>
      </w:r>
      <w:proofErr w:type="spellEnd"/>
      <w:r w:rsidRPr="00171E20">
        <w:rPr>
          <w:rFonts w:ascii="Times New Roman" w:hAnsi="Times New Roman" w:cs="Times New Roman"/>
          <w:sz w:val="28"/>
          <w:lang w:val="uk-UA"/>
        </w:rPr>
        <w:t xml:space="preserve">, </w:t>
      </w:r>
      <w:proofErr w:type="spellStart"/>
      <w:r w:rsidRPr="00171E20">
        <w:rPr>
          <w:rFonts w:ascii="Times New Roman" w:hAnsi="Times New Roman" w:cs="Times New Roman"/>
          <w:sz w:val="28"/>
          <w:lang w:val="uk-UA"/>
        </w:rPr>
        <w:t>обзоры</w:t>
      </w:r>
      <w:proofErr w:type="spellEnd"/>
      <w:r w:rsidRPr="00171E20">
        <w:rPr>
          <w:rFonts w:ascii="Times New Roman" w:hAnsi="Times New Roman" w:cs="Times New Roman"/>
          <w:sz w:val="28"/>
          <w:lang w:val="uk-UA"/>
        </w:rPr>
        <w:t xml:space="preserve">, </w:t>
      </w:r>
      <w:proofErr w:type="spellStart"/>
      <w:r w:rsidRPr="00171E20">
        <w:rPr>
          <w:rFonts w:ascii="Times New Roman" w:hAnsi="Times New Roman" w:cs="Times New Roman"/>
          <w:sz w:val="28"/>
          <w:lang w:val="uk-UA"/>
        </w:rPr>
        <w:t>статьи</w:t>
      </w:r>
      <w:proofErr w:type="spellEnd"/>
      <w:r w:rsidRPr="00171E20">
        <w:rPr>
          <w:rFonts w:ascii="Times New Roman" w:hAnsi="Times New Roman" w:cs="Times New Roman"/>
          <w:sz w:val="28"/>
          <w:lang w:val="uk-UA"/>
        </w:rPr>
        <w:t xml:space="preserve">: в 3 т. / В.В. </w:t>
      </w:r>
      <w:proofErr w:type="spellStart"/>
      <w:r w:rsidRPr="00171E20">
        <w:rPr>
          <w:rFonts w:ascii="Times New Roman" w:hAnsi="Times New Roman" w:cs="Times New Roman"/>
          <w:sz w:val="28"/>
          <w:lang w:val="uk-UA"/>
        </w:rPr>
        <w:t>Поворознюк</w:t>
      </w:r>
      <w:proofErr w:type="spellEnd"/>
      <w:r w:rsidRPr="00171E20">
        <w:rPr>
          <w:rFonts w:ascii="Times New Roman" w:hAnsi="Times New Roman" w:cs="Times New Roman"/>
          <w:sz w:val="28"/>
          <w:lang w:val="uk-UA"/>
        </w:rPr>
        <w:t xml:space="preserve">. - М .: </w:t>
      </w:r>
      <w:proofErr w:type="spellStart"/>
      <w:r w:rsidRPr="00171E20">
        <w:rPr>
          <w:rFonts w:ascii="Times New Roman" w:hAnsi="Times New Roman" w:cs="Times New Roman"/>
          <w:sz w:val="28"/>
          <w:lang w:val="uk-UA"/>
        </w:rPr>
        <w:t>Экспресс</w:t>
      </w:r>
      <w:proofErr w:type="spellEnd"/>
      <w:r w:rsidRPr="00171E20">
        <w:rPr>
          <w:rFonts w:ascii="Times New Roman" w:hAnsi="Times New Roman" w:cs="Times New Roman"/>
          <w:sz w:val="28"/>
          <w:lang w:val="uk-UA"/>
        </w:rPr>
        <w:t>, 2009. - Т. 3. - 664 с.</w:t>
      </w:r>
    </w:p>
    <w:p w:rsidR="00171E20" w:rsidRPr="00171E20" w:rsidRDefault="00171E20" w:rsidP="00171E20">
      <w:pPr>
        <w:spacing w:after="0" w:line="360" w:lineRule="auto"/>
        <w:ind w:firstLine="709"/>
        <w:contextualSpacing/>
        <w:jc w:val="both"/>
        <w:rPr>
          <w:rFonts w:ascii="Times New Roman" w:hAnsi="Times New Roman" w:cs="Times New Roman"/>
          <w:sz w:val="28"/>
        </w:rPr>
      </w:pPr>
      <w:r w:rsidRPr="00171E20">
        <w:rPr>
          <w:rFonts w:ascii="Times New Roman" w:hAnsi="Times New Roman" w:cs="Times New Roman"/>
          <w:sz w:val="28"/>
        </w:rPr>
        <w:t xml:space="preserve">4. Шварц Г.Я. Витамин </w:t>
      </w:r>
      <w:r w:rsidRPr="00171E20">
        <w:rPr>
          <w:rFonts w:ascii="Times New Roman" w:hAnsi="Times New Roman" w:cs="Times New Roman"/>
          <w:sz w:val="28"/>
          <w:lang w:val="en-US"/>
        </w:rPr>
        <w:t>D</w:t>
      </w:r>
      <w:r w:rsidRPr="00171E20">
        <w:rPr>
          <w:rFonts w:ascii="Times New Roman" w:hAnsi="Times New Roman" w:cs="Times New Roman"/>
          <w:sz w:val="28"/>
        </w:rPr>
        <w:t xml:space="preserve"> и </w:t>
      </w:r>
      <w:r w:rsidRPr="00171E20">
        <w:rPr>
          <w:rFonts w:ascii="Times New Roman" w:hAnsi="Times New Roman" w:cs="Times New Roman"/>
          <w:sz w:val="28"/>
          <w:lang w:val="en-US"/>
        </w:rPr>
        <w:t>D</w:t>
      </w:r>
      <w:r w:rsidRPr="00171E20">
        <w:rPr>
          <w:rFonts w:ascii="Times New Roman" w:hAnsi="Times New Roman" w:cs="Times New Roman"/>
          <w:sz w:val="28"/>
        </w:rPr>
        <w:t>-гормон. — М., 2005. — 152 с</w:t>
      </w:r>
    </w:p>
    <w:p w:rsidR="00171E20" w:rsidRPr="00171E20" w:rsidRDefault="00171E20" w:rsidP="00171E20">
      <w:pPr>
        <w:spacing w:after="0" w:line="360" w:lineRule="auto"/>
        <w:ind w:firstLine="709"/>
        <w:contextualSpacing/>
        <w:jc w:val="both"/>
        <w:rPr>
          <w:rFonts w:ascii="Times New Roman" w:hAnsi="Times New Roman" w:cs="Times New Roman"/>
          <w:sz w:val="28"/>
          <w:lang w:val="en-US"/>
        </w:rPr>
      </w:pPr>
      <w:r w:rsidRPr="00171E20">
        <w:rPr>
          <w:rFonts w:ascii="Times New Roman" w:hAnsi="Times New Roman" w:cs="Times New Roman"/>
          <w:sz w:val="28"/>
          <w:lang w:val="en-US"/>
        </w:rPr>
        <w:t xml:space="preserve">5. </w:t>
      </w:r>
      <w:proofErr w:type="spellStart"/>
      <w:r w:rsidRPr="00171E20">
        <w:rPr>
          <w:rFonts w:ascii="Times New Roman" w:hAnsi="Times New Roman" w:cs="Times New Roman"/>
          <w:sz w:val="28"/>
          <w:lang w:val="en-US"/>
        </w:rPr>
        <w:t>Alzahrani</w:t>
      </w:r>
      <w:proofErr w:type="spellEnd"/>
      <w:r w:rsidRPr="00171E20">
        <w:rPr>
          <w:rFonts w:ascii="Times New Roman" w:hAnsi="Times New Roman" w:cs="Times New Roman"/>
          <w:sz w:val="28"/>
          <w:lang w:val="en-US"/>
        </w:rPr>
        <w:t xml:space="preserve"> A.S. A novel G102E mutation of CYP27B1 in a large family with vitamin D-dependent rickets type 1 / </w:t>
      </w:r>
      <w:proofErr w:type="spellStart"/>
      <w:r w:rsidRPr="00171E20">
        <w:rPr>
          <w:rFonts w:ascii="Times New Roman" w:hAnsi="Times New Roman" w:cs="Times New Roman"/>
          <w:sz w:val="28"/>
          <w:lang w:val="en-US"/>
        </w:rPr>
        <w:t>Alzahrani</w:t>
      </w:r>
      <w:proofErr w:type="spellEnd"/>
      <w:r w:rsidRPr="00171E20">
        <w:rPr>
          <w:rFonts w:ascii="Times New Roman" w:hAnsi="Times New Roman" w:cs="Times New Roman"/>
          <w:sz w:val="28"/>
          <w:lang w:val="en-US"/>
        </w:rPr>
        <w:t xml:space="preserve"> A.S., Zou M., </w:t>
      </w:r>
      <w:proofErr w:type="spellStart"/>
      <w:r w:rsidRPr="00171E20">
        <w:rPr>
          <w:rFonts w:ascii="Times New Roman" w:hAnsi="Times New Roman" w:cs="Times New Roman"/>
          <w:sz w:val="28"/>
          <w:lang w:val="en-US"/>
        </w:rPr>
        <w:t>Baitei</w:t>
      </w:r>
      <w:proofErr w:type="spellEnd"/>
      <w:r w:rsidRPr="00171E20">
        <w:rPr>
          <w:rFonts w:ascii="Times New Roman" w:hAnsi="Times New Roman" w:cs="Times New Roman"/>
          <w:sz w:val="28"/>
          <w:lang w:val="en-US"/>
        </w:rPr>
        <w:t xml:space="preserve"> E.Y. [et al.] // J. </w:t>
      </w:r>
      <w:proofErr w:type="spellStart"/>
      <w:r w:rsidRPr="00171E20">
        <w:rPr>
          <w:rFonts w:ascii="Times New Roman" w:hAnsi="Times New Roman" w:cs="Times New Roman"/>
          <w:sz w:val="28"/>
          <w:lang w:val="en-US"/>
        </w:rPr>
        <w:t>Clin</w:t>
      </w:r>
      <w:proofErr w:type="spellEnd"/>
      <w:r w:rsidRPr="00171E20">
        <w:rPr>
          <w:rFonts w:ascii="Times New Roman" w:hAnsi="Times New Roman" w:cs="Times New Roman"/>
          <w:sz w:val="28"/>
          <w:lang w:val="en-US"/>
        </w:rPr>
        <w:t xml:space="preserve">. </w:t>
      </w:r>
      <w:proofErr w:type="spellStart"/>
      <w:proofErr w:type="gramStart"/>
      <w:r w:rsidRPr="00171E20">
        <w:rPr>
          <w:rFonts w:ascii="Times New Roman" w:hAnsi="Times New Roman" w:cs="Times New Roman"/>
          <w:sz w:val="28"/>
          <w:lang w:val="en-US"/>
        </w:rPr>
        <w:t>Endocrinol</w:t>
      </w:r>
      <w:proofErr w:type="spellEnd"/>
      <w:r w:rsidRPr="00171E20">
        <w:rPr>
          <w:rFonts w:ascii="Times New Roman" w:hAnsi="Times New Roman" w:cs="Times New Roman"/>
          <w:sz w:val="28"/>
          <w:lang w:val="en-US"/>
        </w:rPr>
        <w:t>.</w:t>
      </w:r>
      <w:proofErr w:type="gramEnd"/>
      <w:r w:rsidRPr="00171E20">
        <w:rPr>
          <w:rFonts w:ascii="Times New Roman" w:hAnsi="Times New Roman" w:cs="Times New Roman"/>
          <w:sz w:val="28"/>
          <w:lang w:val="en-US"/>
        </w:rPr>
        <w:t xml:space="preserve"> </w:t>
      </w:r>
      <w:proofErr w:type="spellStart"/>
      <w:proofErr w:type="gramStart"/>
      <w:r w:rsidRPr="00171E20">
        <w:rPr>
          <w:rFonts w:ascii="Times New Roman" w:hAnsi="Times New Roman" w:cs="Times New Roman"/>
          <w:sz w:val="28"/>
          <w:lang w:val="en-US"/>
        </w:rPr>
        <w:t>Metab</w:t>
      </w:r>
      <w:proofErr w:type="spellEnd"/>
      <w:r w:rsidRPr="00171E20">
        <w:rPr>
          <w:rFonts w:ascii="Times New Roman" w:hAnsi="Times New Roman" w:cs="Times New Roman"/>
          <w:sz w:val="28"/>
          <w:lang w:val="en-US"/>
        </w:rPr>
        <w:t>.</w:t>
      </w:r>
      <w:proofErr w:type="gramEnd"/>
      <w:r w:rsidRPr="00171E20">
        <w:rPr>
          <w:rFonts w:ascii="Times New Roman" w:hAnsi="Times New Roman" w:cs="Times New Roman"/>
          <w:sz w:val="28"/>
          <w:lang w:val="en-US"/>
        </w:rPr>
        <w:t xml:space="preserve"> – 2010</w:t>
      </w:r>
    </w:p>
    <w:p w:rsidR="00171E20" w:rsidRPr="00171E20" w:rsidRDefault="00171E20" w:rsidP="00171E20">
      <w:pPr>
        <w:spacing w:after="0" w:line="360" w:lineRule="auto"/>
        <w:ind w:firstLine="709"/>
        <w:contextualSpacing/>
        <w:jc w:val="both"/>
        <w:rPr>
          <w:rFonts w:ascii="Times New Roman" w:hAnsi="Times New Roman" w:cs="Times New Roman"/>
          <w:sz w:val="28"/>
          <w:lang w:val="en-US"/>
        </w:rPr>
      </w:pPr>
      <w:r w:rsidRPr="00171E20">
        <w:rPr>
          <w:rFonts w:ascii="Times New Roman" w:hAnsi="Times New Roman" w:cs="Times New Roman"/>
          <w:sz w:val="28"/>
          <w:lang w:val="en-US"/>
        </w:rPr>
        <w:t xml:space="preserve">6. Malloy P.J. Hereditary 1,25-dihydroxyvitamin D-resistant rickets with alopecia resulting from a novel </w:t>
      </w:r>
      <w:proofErr w:type="spellStart"/>
      <w:r w:rsidRPr="00171E20">
        <w:rPr>
          <w:rFonts w:ascii="Times New Roman" w:hAnsi="Times New Roman" w:cs="Times New Roman"/>
          <w:sz w:val="28"/>
          <w:lang w:val="en-US"/>
        </w:rPr>
        <w:t>missence</w:t>
      </w:r>
      <w:proofErr w:type="spellEnd"/>
      <w:r w:rsidRPr="00171E20">
        <w:rPr>
          <w:rFonts w:ascii="Times New Roman" w:hAnsi="Times New Roman" w:cs="Times New Roman"/>
          <w:sz w:val="28"/>
          <w:lang w:val="en-US"/>
        </w:rPr>
        <w:t xml:space="preserve"> mutation in the DNA-binding domain of the vitamin D receptor / P.J. Malloy, J. Wang, T. Srivastava, D. Feldman // Mol. Genet. </w:t>
      </w:r>
      <w:proofErr w:type="spellStart"/>
      <w:proofErr w:type="gramStart"/>
      <w:r w:rsidRPr="00171E20">
        <w:rPr>
          <w:rFonts w:ascii="Times New Roman" w:hAnsi="Times New Roman" w:cs="Times New Roman"/>
          <w:sz w:val="28"/>
          <w:lang w:val="en-US"/>
        </w:rPr>
        <w:t>Metab</w:t>
      </w:r>
      <w:proofErr w:type="spellEnd"/>
      <w:r w:rsidRPr="00171E20">
        <w:rPr>
          <w:rFonts w:ascii="Times New Roman" w:hAnsi="Times New Roman" w:cs="Times New Roman"/>
          <w:sz w:val="28"/>
          <w:lang w:val="en-US"/>
        </w:rPr>
        <w:t>.</w:t>
      </w:r>
      <w:proofErr w:type="gramEnd"/>
      <w:r w:rsidRPr="00171E20">
        <w:rPr>
          <w:rFonts w:ascii="Times New Roman" w:hAnsi="Times New Roman" w:cs="Times New Roman"/>
          <w:sz w:val="28"/>
          <w:lang w:val="en-US"/>
        </w:rPr>
        <w:t xml:space="preserve"> – 2010.</w:t>
      </w:r>
    </w:p>
    <w:p w:rsidR="00171E20" w:rsidRPr="00171E20" w:rsidRDefault="00171E20" w:rsidP="00171E20">
      <w:pPr>
        <w:spacing w:after="0" w:line="360" w:lineRule="auto"/>
        <w:ind w:firstLine="709"/>
        <w:contextualSpacing/>
        <w:jc w:val="both"/>
        <w:rPr>
          <w:rFonts w:ascii="Times New Roman" w:hAnsi="Times New Roman" w:cs="Times New Roman"/>
          <w:sz w:val="28"/>
          <w:lang w:val="en-US"/>
        </w:rPr>
      </w:pPr>
      <w:r w:rsidRPr="00171E20">
        <w:rPr>
          <w:rFonts w:ascii="Times New Roman" w:hAnsi="Times New Roman" w:cs="Times New Roman"/>
          <w:sz w:val="28"/>
          <w:lang w:val="en-US"/>
        </w:rPr>
        <w:t xml:space="preserve">7. Chen H, </w:t>
      </w:r>
      <w:proofErr w:type="spellStart"/>
      <w:r w:rsidRPr="00171E20">
        <w:rPr>
          <w:rFonts w:ascii="Times New Roman" w:hAnsi="Times New Roman" w:cs="Times New Roman"/>
          <w:sz w:val="28"/>
          <w:lang w:val="en-US"/>
        </w:rPr>
        <w:t>Hewison</w:t>
      </w:r>
      <w:proofErr w:type="spellEnd"/>
      <w:r w:rsidRPr="00171E20">
        <w:rPr>
          <w:rFonts w:ascii="Times New Roman" w:hAnsi="Times New Roman" w:cs="Times New Roman"/>
          <w:sz w:val="28"/>
          <w:lang w:val="en-US"/>
        </w:rPr>
        <w:t xml:space="preserve"> M, Hu B, Adams JS. Heterogeneous nuclear ribonucleoprotein (</w:t>
      </w:r>
      <w:proofErr w:type="spellStart"/>
      <w:r w:rsidRPr="00171E20">
        <w:rPr>
          <w:rFonts w:ascii="Times New Roman" w:hAnsi="Times New Roman" w:cs="Times New Roman"/>
          <w:sz w:val="28"/>
          <w:lang w:val="en-US"/>
        </w:rPr>
        <w:t>hnRNP</w:t>
      </w:r>
      <w:proofErr w:type="spellEnd"/>
      <w:r w:rsidRPr="00171E20">
        <w:rPr>
          <w:rFonts w:ascii="Times New Roman" w:hAnsi="Times New Roman" w:cs="Times New Roman"/>
          <w:sz w:val="28"/>
          <w:lang w:val="en-US"/>
        </w:rPr>
        <w:t xml:space="preserve">) binding to hormone response elements: a cause of vitamin D resistance. Proc Natl </w:t>
      </w:r>
      <w:proofErr w:type="spellStart"/>
      <w:r w:rsidRPr="00171E20">
        <w:rPr>
          <w:rFonts w:ascii="Times New Roman" w:hAnsi="Times New Roman" w:cs="Times New Roman"/>
          <w:sz w:val="28"/>
          <w:lang w:val="en-US"/>
        </w:rPr>
        <w:t>Acad</w:t>
      </w:r>
      <w:proofErr w:type="spellEnd"/>
      <w:r w:rsidRPr="00171E20">
        <w:rPr>
          <w:rFonts w:ascii="Times New Roman" w:hAnsi="Times New Roman" w:cs="Times New Roman"/>
          <w:sz w:val="28"/>
          <w:lang w:val="en-US"/>
        </w:rPr>
        <w:t xml:space="preserve"> </w:t>
      </w:r>
      <w:proofErr w:type="spellStart"/>
      <w:r w:rsidRPr="00171E20">
        <w:rPr>
          <w:rFonts w:ascii="Times New Roman" w:hAnsi="Times New Roman" w:cs="Times New Roman"/>
          <w:sz w:val="28"/>
          <w:lang w:val="en-US"/>
        </w:rPr>
        <w:t>Sci</w:t>
      </w:r>
      <w:proofErr w:type="spellEnd"/>
      <w:r w:rsidRPr="00171E20">
        <w:rPr>
          <w:rFonts w:ascii="Times New Roman" w:hAnsi="Times New Roman" w:cs="Times New Roman"/>
          <w:sz w:val="28"/>
          <w:lang w:val="en-US"/>
        </w:rPr>
        <w:t xml:space="preserve"> U S A. 2003 May 13</w:t>
      </w:r>
      <w:proofErr w:type="gramStart"/>
      <w:r w:rsidRPr="00171E20">
        <w:rPr>
          <w:rFonts w:ascii="Times New Roman" w:hAnsi="Times New Roman" w:cs="Times New Roman"/>
          <w:sz w:val="28"/>
          <w:lang w:val="en-US"/>
        </w:rPr>
        <w:t>;100</w:t>
      </w:r>
      <w:proofErr w:type="gramEnd"/>
      <w:r w:rsidRPr="00171E20">
        <w:rPr>
          <w:rFonts w:ascii="Times New Roman" w:hAnsi="Times New Roman" w:cs="Times New Roman"/>
          <w:sz w:val="28"/>
          <w:lang w:val="en-US"/>
        </w:rPr>
        <w:t xml:space="preserve">(10):6109-14. </w:t>
      </w:r>
      <w:proofErr w:type="spellStart"/>
      <w:r w:rsidRPr="00171E20">
        <w:rPr>
          <w:rFonts w:ascii="Times New Roman" w:hAnsi="Times New Roman" w:cs="Times New Roman"/>
          <w:sz w:val="28"/>
          <w:lang w:val="en-US"/>
        </w:rPr>
        <w:t>Epub</w:t>
      </w:r>
      <w:proofErr w:type="spellEnd"/>
      <w:r w:rsidRPr="00171E20">
        <w:rPr>
          <w:rFonts w:ascii="Times New Roman" w:hAnsi="Times New Roman" w:cs="Times New Roman"/>
          <w:sz w:val="28"/>
          <w:lang w:val="en-US"/>
        </w:rPr>
        <w:t xml:space="preserve"> 2003 Apr 25. </w:t>
      </w:r>
    </w:p>
    <w:p w:rsidR="00171E20" w:rsidRPr="00171E20" w:rsidRDefault="00171E20" w:rsidP="00171E20">
      <w:pPr>
        <w:spacing w:after="0" w:line="360" w:lineRule="auto"/>
        <w:ind w:firstLine="709"/>
        <w:contextualSpacing/>
        <w:jc w:val="both"/>
        <w:rPr>
          <w:rFonts w:ascii="Times New Roman" w:hAnsi="Times New Roman" w:cs="Times New Roman"/>
          <w:sz w:val="28"/>
          <w:lang w:val="en-US"/>
        </w:rPr>
      </w:pPr>
      <w:r w:rsidRPr="00171E20">
        <w:rPr>
          <w:rFonts w:ascii="Times New Roman" w:hAnsi="Times New Roman" w:cs="Times New Roman"/>
          <w:sz w:val="28"/>
          <w:lang w:val="en-US"/>
        </w:rPr>
        <w:t xml:space="preserve">8. </w:t>
      </w:r>
      <w:proofErr w:type="spellStart"/>
      <w:r w:rsidRPr="00171E20">
        <w:rPr>
          <w:rFonts w:ascii="Times New Roman" w:hAnsi="Times New Roman" w:cs="Times New Roman"/>
          <w:sz w:val="28"/>
          <w:lang w:val="en-US"/>
        </w:rPr>
        <w:t>Durmaz</w:t>
      </w:r>
      <w:proofErr w:type="spellEnd"/>
      <w:r w:rsidRPr="00171E20">
        <w:rPr>
          <w:rFonts w:ascii="Times New Roman" w:hAnsi="Times New Roman" w:cs="Times New Roman"/>
          <w:sz w:val="28"/>
          <w:lang w:val="en-US"/>
        </w:rPr>
        <w:t xml:space="preserve"> E, Zou M, Al-</w:t>
      </w:r>
      <w:proofErr w:type="spellStart"/>
      <w:r w:rsidRPr="00171E20">
        <w:rPr>
          <w:rFonts w:ascii="Times New Roman" w:hAnsi="Times New Roman" w:cs="Times New Roman"/>
          <w:sz w:val="28"/>
          <w:lang w:val="en-US"/>
        </w:rPr>
        <w:t>Rijjal</w:t>
      </w:r>
      <w:proofErr w:type="spellEnd"/>
      <w:r w:rsidRPr="00171E20">
        <w:rPr>
          <w:rFonts w:ascii="Times New Roman" w:hAnsi="Times New Roman" w:cs="Times New Roman"/>
          <w:sz w:val="28"/>
          <w:lang w:val="en-US"/>
        </w:rPr>
        <w:t xml:space="preserve"> RA, </w:t>
      </w:r>
      <w:proofErr w:type="spellStart"/>
      <w:r w:rsidRPr="00171E20">
        <w:rPr>
          <w:rFonts w:ascii="Times New Roman" w:hAnsi="Times New Roman" w:cs="Times New Roman"/>
          <w:sz w:val="28"/>
          <w:lang w:val="en-US"/>
        </w:rPr>
        <w:t>Bircan</w:t>
      </w:r>
      <w:proofErr w:type="spellEnd"/>
      <w:r w:rsidRPr="00171E20">
        <w:rPr>
          <w:rFonts w:ascii="Times New Roman" w:hAnsi="Times New Roman" w:cs="Times New Roman"/>
          <w:sz w:val="28"/>
          <w:lang w:val="en-US"/>
        </w:rPr>
        <w:t xml:space="preserve"> I, </w:t>
      </w:r>
      <w:proofErr w:type="spellStart"/>
      <w:r w:rsidRPr="00171E20">
        <w:rPr>
          <w:rFonts w:ascii="Times New Roman" w:hAnsi="Times New Roman" w:cs="Times New Roman"/>
          <w:sz w:val="28"/>
          <w:lang w:val="en-US"/>
        </w:rPr>
        <w:t>Akçurin</w:t>
      </w:r>
      <w:proofErr w:type="spellEnd"/>
      <w:r w:rsidRPr="00171E20">
        <w:rPr>
          <w:rFonts w:ascii="Times New Roman" w:hAnsi="Times New Roman" w:cs="Times New Roman"/>
          <w:sz w:val="28"/>
          <w:lang w:val="en-US"/>
        </w:rPr>
        <w:t xml:space="preserve"> S, Meyer B, Shi Y. Clinical and genetic analysis of patients with vitamin D-dependent rickets type 1A. </w:t>
      </w:r>
      <w:proofErr w:type="spellStart"/>
      <w:r w:rsidRPr="00171E20">
        <w:rPr>
          <w:rFonts w:ascii="Times New Roman" w:hAnsi="Times New Roman" w:cs="Times New Roman"/>
          <w:sz w:val="28"/>
          <w:lang w:val="en-US"/>
        </w:rPr>
        <w:t>Clin</w:t>
      </w:r>
      <w:proofErr w:type="spellEnd"/>
      <w:r w:rsidRPr="00171E20">
        <w:rPr>
          <w:rFonts w:ascii="Times New Roman" w:hAnsi="Times New Roman" w:cs="Times New Roman"/>
          <w:sz w:val="28"/>
          <w:lang w:val="en-US"/>
        </w:rPr>
        <w:t xml:space="preserve"> </w:t>
      </w:r>
      <w:proofErr w:type="spellStart"/>
      <w:r w:rsidRPr="00171E20">
        <w:rPr>
          <w:rFonts w:ascii="Times New Roman" w:hAnsi="Times New Roman" w:cs="Times New Roman"/>
          <w:sz w:val="28"/>
          <w:lang w:val="en-US"/>
        </w:rPr>
        <w:t>Endocrinol</w:t>
      </w:r>
      <w:proofErr w:type="spellEnd"/>
      <w:r w:rsidRPr="00171E20">
        <w:rPr>
          <w:rFonts w:ascii="Times New Roman" w:hAnsi="Times New Roman" w:cs="Times New Roman"/>
          <w:sz w:val="28"/>
          <w:lang w:val="en-US"/>
        </w:rPr>
        <w:t xml:space="preserve"> (</w:t>
      </w:r>
      <w:proofErr w:type="spellStart"/>
      <w:r w:rsidRPr="00171E20">
        <w:rPr>
          <w:rFonts w:ascii="Times New Roman" w:hAnsi="Times New Roman" w:cs="Times New Roman"/>
          <w:sz w:val="28"/>
          <w:lang w:val="en-US"/>
        </w:rPr>
        <w:t>Oxf</w:t>
      </w:r>
      <w:proofErr w:type="spellEnd"/>
      <w:r w:rsidRPr="00171E20">
        <w:rPr>
          <w:rFonts w:ascii="Times New Roman" w:hAnsi="Times New Roman" w:cs="Times New Roman"/>
          <w:sz w:val="28"/>
          <w:lang w:val="en-US"/>
        </w:rPr>
        <w:t>). 2012 Sep</w:t>
      </w:r>
      <w:proofErr w:type="gramStart"/>
      <w:r w:rsidRPr="00171E20">
        <w:rPr>
          <w:rFonts w:ascii="Times New Roman" w:hAnsi="Times New Roman" w:cs="Times New Roman"/>
          <w:sz w:val="28"/>
          <w:lang w:val="en-US"/>
        </w:rPr>
        <w:t>;77</w:t>
      </w:r>
      <w:proofErr w:type="gramEnd"/>
      <w:r w:rsidRPr="00171E20">
        <w:rPr>
          <w:rFonts w:ascii="Times New Roman" w:hAnsi="Times New Roman" w:cs="Times New Roman"/>
          <w:sz w:val="28"/>
          <w:lang w:val="en-US"/>
        </w:rPr>
        <w:t xml:space="preserve">(3):363-9. </w:t>
      </w:r>
      <w:proofErr w:type="spellStart"/>
      <w:proofErr w:type="gramStart"/>
      <w:r w:rsidRPr="00171E20">
        <w:rPr>
          <w:rFonts w:ascii="Times New Roman" w:hAnsi="Times New Roman" w:cs="Times New Roman"/>
          <w:sz w:val="28"/>
          <w:lang w:val="en-US"/>
        </w:rPr>
        <w:t>doi</w:t>
      </w:r>
      <w:proofErr w:type="spellEnd"/>
      <w:proofErr w:type="gramEnd"/>
      <w:r w:rsidRPr="00171E20">
        <w:rPr>
          <w:rFonts w:ascii="Times New Roman" w:hAnsi="Times New Roman" w:cs="Times New Roman"/>
          <w:sz w:val="28"/>
          <w:lang w:val="en-US"/>
        </w:rPr>
        <w:t>: 10.1111/j.1365-2265.2012.04394.x. </w:t>
      </w:r>
    </w:p>
    <w:p w:rsidR="00171E20" w:rsidRPr="00171E20" w:rsidRDefault="00171E20" w:rsidP="00171E20">
      <w:pPr>
        <w:spacing w:after="0" w:line="360" w:lineRule="auto"/>
        <w:ind w:firstLine="709"/>
        <w:contextualSpacing/>
        <w:jc w:val="both"/>
        <w:rPr>
          <w:rFonts w:ascii="Times New Roman" w:hAnsi="Times New Roman" w:cs="Times New Roman"/>
          <w:sz w:val="28"/>
          <w:lang w:val="en-US"/>
        </w:rPr>
      </w:pPr>
      <w:r w:rsidRPr="00171E20">
        <w:rPr>
          <w:rFonts w:ascii="Times New Roman" w:hAnsi="Times New Roman" w:cs="Times New Roman"/>
          <w:sz w:val="28"/>
          <w:lang w:val="en-US"/>
        </w:rPr>
        <w:t xml:space="preserve">9. Feldman D, J Malloy P. Mutations in the vitamin D receptor and hereditary vitamin D-resistant rickets. </w:t>
      </w:r>
      <w:proofErr w:type="spellStart"/>
      <w:r w:rsidRPr="00171E20">
        <w:rPr>
          <w:rFonts w:ascii="Times New Roman" w:hAnsi="Times New Roman" w:cs="Times New Roman"/>
          <w:sz w:val="28"/>
          <w:lang w:val="en-US"/>
        </w:rPr>
        <w:t>Bonekey</w:t>
      </w:r>
      <w:proofErr w:type="spellEnd"/>
      <w:r w:rsidRPr="00171E20">
        <w:rPr>
          <w:rFonts w:ascii="Times New Roman" w:hAnsi="Times New Roman" w:cs="Times New Roman"/>
          <w:sz w:val="28"/>
          <w:lang w:val="en-US"/>
        </w:rPr>
        <w:t xml:space="preserve"> Rep. 2014 Mar 5</w:t>
      </w:r>
      <w:proofErr w:type="gramStart"/>
      <w:r w:rsidRPr="00171E20">
        <w:rPr>
          <w:rFonts w:ascii="Times New Roman" w:hAnsi="Times New Roman" w:cs="Times New Roman"/>
          <w:sz w:val="28"/>
          <w:lang w:val="en-US"/>
        </w:rPr>
        <w:t>;3:510</w:t>
      </w:r>
      <w:proofErr w:type="gramEnd"/>
      <w:r w:rsidRPr="00171E20">
        <w:rPr>
          <w:rFonts w:ascii="Times New Roman" w:hAnsi="Times New Roman" w:cs="Times New Roman"/>
          <w:sz w:val="28"/>
          <w:lang w:val="en-US"/>
        </w:rPr>
        <w:t xml:space="preserve">. </w:t>
      </w:r>
      <w:proofErr w:type="spellStart"/>
      <w:proofErr w:type="gramStart"/>
      <w:r w:rsidRPr="00171E20">
        <w:rPr>
          <w:rFonts w:ascii="Times New Roman" w:hAnsi="Times New Roman" w:cs="Times New Roman"/>
          <w:sz w:val="28"/>
          <w:lang w:val="en-US"/>
        </w:rPr>
        <w:t>doi</w:t>
      </w:r>
      <w:proofErr w:type="spellEnd"/>
      <w:proofErr w:type="gramEnd"/>
      <w:r w:rsidRPr="00171E20">
        <w:rPr>
          <w:rFonts w:ascii="Times New Roman" w:hAnsi="Times New Roman" w:cs="Times New Roman"/>
          <w:sz w:val="28"/>
          <w:lang w:val="en-US"/>
        </w:rPr>
        <w:t xml:space="preserve">: 10.1038/bonekey.2014.5. </w:t>
      </w:r>
      <w:proofErr w:type="spellStart"/>
      <w:proofErr w:type="gramStart"/>
      <w:r w:rsidRPr="00171E20">
        <w:rPr>
          <w:rFonts w:ascii="Times New Roman" w:hAnsi="Times New Roman" w:cs="Times New Roman"/>
          <w:sz w:val="28"/>
          <w:lang w:val="en-US"/>
        </w:rPr>
        <w:t>eCollection</w:t>
      </w:r>
      <w:proofErr w:type="spellEnd"/>
      <w:proofErr w:type="gramEnd"/>
      <w:r w:rsidRPr="00171E20">
        <w:rPr>
          <w:rFonts w:ascii="Times New Roman" w:hAnsi="Times New Roman" w:cs="Times New Roman"/>
          <w:sz w:val="28"/>
          <w:lang w:val="en-US"/>
        </w:rPr>
        <w:t xml:space="preserve"> 2014. </w:t>
      </w:r>
      <w:proofErr w:type="gramStart"/>
      <w:r w:rsidRPr="00171E20">
        <w:rPr>
          <w:rFonts w:ascii="Times New Roman" w:hAnsi="Times New Roman" w:cs="Times New Roman"/>
          <w:sz w:val="28"/>
          <w:lang w:val="en-US"/>
        </w:rPr>
        <w:t>Review.</w:t>
      </w:r>
      <w:proofErr w:type="gramEnd"/>
      <w:r w:rsidRPr="00171E20">
        <w:rPr>
          <w:rFonts w:ascii="Times New Roman" w:hAnsi="Times New Roman" w:cs="Times New Roman"/>
          <w:sz w:val="28"/>
          <w:lang w:val="en-US"/>
        </w:rPr>
        <w:t> </w:t>
      </w:r>
    </w:p>
    <w:p w:rsidR="00171E20" w:rsidRPr="00171E20" w:rsidRDefault="00171E20" w:rsidP="00171E20">
      <w:pPr>
        <w:spacing w:after="0" w:line="360" w:lineRule="auto"/>
        <w:ind w:firstLine="709"/>
        <w:contextualSpacing/>
        <w:jc w:val="both"/>
        <w:rPr>
          <w:rFonts w:ascii="Times New Roman" w:hAnsi="Times New Roman" w:cs="Times New Roman"/>
          <w:sz w:val="28"/>
          <w:lang w:val="en-US"/>
        </w:rPr>
      </w:pPr>
      <w:r w:rsidRPr="00171E20">
        <w:rPr>
          <w:rFonts w:ascii="Times New Roman" w:hAnsi="Times New Roman" w:cs="Times New Roman"/>
          <w:sz w:val="28"/>
          <w:lang w:val="en-US"/>
        </w:rPr>
        <w:t xml:space="preserve">10. Malloy PJ, Feldman D. Genetic disorders and defects in vitamin d action. </w:t>
      </w:r>
      <w:proofErr w:type="spellStart"/>
      <w:r w:rsidRPr="00171E20">
        <w:rPr>
          <w:rFonts w:ascii="Times New Roman" w:hAnsi="Times New Roman" w:cs="Times New Roman"/>
          <w:sz w:val="28"/>
          <w:lang w:val="en-US"/>
        </w:rPr>
        <w:t>Endocrinol</w:t>
      </w:r>
      <w:proofErr w:type="spellEnd"/>
      <w:r w:rsidRPr="00171E20">
        <w:rPr>
          <w:rFonts w:ascii="Times New Roman" w:hAnsi="Times New Roman" w:cs="Times New Roman"/>
          <w:sz w:val="28"/>
          <w:lang w:val="en-US"/>
        </w:rPr>
        <w:t xml:space="preserve"> </w:t>
      </w:r>
      <w:proofErr w:type="spellStart"/>
      <w:r w:rsidRPr="00171E20">
        <w:rPr>
          <w:rFonts w:ascii="Times New Roman" w:hAnsi="Times New Roman" w:cs="Times New Roman"/>
          <w:sz w:val="28"/>
          <w:lang w:val="en-US"/>
        </w:rPr>
        <w:t>Metab</w:t>
      </w:r>
      <w:proofErr w:type="spellEnd"/>
      <w:r w:rsidRPr="00171E20">
        <w:rPr>
          <w:rFonts w:ascii="Times New Roman" w:hAnsi="Times New Roman" w:cs="Times New Roman"/>
          <w:sz w:val="28"/>
          <w:lang w:val="en-US"/>
        </w:rPr>
        <w:t xml:space="preserve"> </w:t>
      </w:r>
      <w:proofErr w:type="spellStart"/>
      <w:r w:rsidRPr="00171E20">
        <w:rPr>
          <w:rFonts w:ascii="Times New Roman" w:hAnsi="Times New Roman" w:cs="Times New Roman"/>
          <w:sz w:val="28"/>
          <w:lang w:val="en-US"/>
        </w:rPr>
        <w:t>Clin</w:t>
      </w:r>
      <w:proofErr w:type="spellEnd"/>
      <w:r w:rsidRPr="00171E20">
        <w:rPr>
          <w:rFonts w:ascii="Times New Roman" w:hAnsi="Times New Roman" w:cs="Times New Roman"/>
          <w:sz w:val="28"/>
          <w:lang w:val="en-US"/>
        </w:rPr>
        <w:t xml:space="preserve"> North Am. 2010 Jun</w:t>
      </w:r>
      <w:proofErr w:type="gramStart"/>
      <w:r w:rsidRPr="00171E20">
        <w:rPr>
          <w:rFonts w:ascii="Times New Roman" w:hAnsi="Times New Roman" w:cs="Times New Roman"/>
          <w:sz w:val="28"/>
          <w:lang w:val="en-US"/>
        </w:rPr>
        <w:t>;39</w:t>
      </w:r>
      <w:proofErr w:type="gramEnd"/>
      <w:r w:rsidRPr="00171E20">
        <w:rPr>
          <w:rFonts w:ascii="Times New Roman" w:hAnsi="Times New Roman" w:cs="Times New Roman"/>
          <w:sz w:val="28"/>
          <w:lang w:val="en-US"/>
        </w:rPr>
        <w:t xml:space="preserve">(2):333-46, table of contents. </w:t>
      </w:r>
      <w:proofErr w:type="spellStart"/>
      <w:proofErr w:type="gramStart"/>
      <w:r w:rsidRPr="00171E20">
        <w:rPr>
          <w:rFonts w:ascii="Times New Roman" w:hAnsi="Times New Roman" w:cs="Times New Roman"/>
          <w:sz w:val="28"/>
          <w:lang w:val="en-US"/>
        </w:rPr>
        <w:t>doi</w:t>
      </w:r>
      <w:proofErr w:type="spellEnd"/>
      <w:proofErr w:type="gramEnd"/>
      <w:r w:rsidRPr="00171E20">
        <w:rPr>
          <w:rFonts w:ascii="Times New Roman" w:hAnsi="Times New Roman" w:cs="Times New Roman"/>
          <w:sz w:val="28"/>
          <w:lang w:val="en-US"/>
        </w:rPr>
        <w:t xml:space="preserve">: 10.1016/j.ecl.2010.02.004. </w:t>
      </w:r>
      <w:proofErr w:type="gramStart"/>
      <w:r w:rsidRPr="00171E20">
        <w:rPr>
          <w:rFonts w:ascii="Times New Roman" w:hAnsi="Times New Roman" w:cs="Times New Roman"/>
          <w:sz w:val="28"/>
          <w:lang w:val="en-US"/>
        </w:rPr>
        <w:t>Review.</w:t>
      </w:r>
      <w:proofErr w:type="gramEnd"/>
      <w:r w:rsidRPr="00171E20">
        <w:rPr>
          <w:rFonts w:ascii="Times New Roman" w:hAnsi="Times New Roman" w:cs="Times New Roman"/>
          <w:sz w:val="28"/>
          <w:lang w:val="en-US"/>
        </w:rPr>
        <w:t> </w:t>
      </w:r>
    </w:p>
    <w:p w:rsidR="00171E20" w:rsidRPr="00171E20" w:rsidRDefault="00171E20" w:rsidP="00171E20">
      <w:pPr>
        <w:spacing w:after="0" w:line="360" w:lineRule="auto"/>
        <w:ind w:firstLine="709"/>
        <w:contextualSpacing/>
        <w:jc w:val="both"/>
        <w:rPr>
          <w:rFonts w:ascii="Times New Roman" w:hAnsi="Times New Roman" w:cs="Times New Roman"/>
          <w:sz w:val="28"/>
          <w:lang w:val="en-US"/>
        </w:rPr>
      </w:pPr>
      <w:proofErr w:type="gramStart"/>
      <w:r w:rsidRPr="00171E20">
        <w:rPr>
          <w:rFonts w:ascii="Times New Roman" w:hAnsi="Times New Roman" w:cs="Times New Roman"/>
          <w:sz w:val="28"/>
          <w:lang w:val="en-US"/>
        </w:rPr>
        <w:lastRenderedPageBreak/>
        <w:t>11. Malloy PJ, Feldman D.</w:t>
      </w:r>
      <w:proofErr w:type="gramEnd"/>
      <w:r w:rsidRPr="00171E20">
        <w:rPr>
          <w:rFonts w:ascii="Times New Roman" w:hAnsi="Times New Roman" w:cs="Times New Roman"/>
          <w:sz w:val="28"/>
          <w:lang w:val="en-US"/>
        </w:rPr>
        <w:t xml:space="preserve"> </w:t>
      </w:r>
      <w:proofErr w:type="gramStart"/>
      <w:r w:rsidRPr="00171E20">
        <w:rPr>
          <w:rFonts w:ascii="Times New Roman" w:hAnsi="Times New Roman" w:cs="Times New Roman"/>
          <w:sz w:val="28"/>
          <w:lang w:val="en-US"/>
        </w:rPr>
        <w:t>The role of vitamin D receptor mutations in the development of alopecia.</w:t>
      </w:r>
      <w:proofErr w:type="gramEnd"/>
      <w:r w:rsidRPr="00171E20">
        <w:rPr>
          <w:rFonts w:ascii="Times New Roman" w:hAnsi="Times New Roman" w:cs="Times New Roman"/>
          <w:sz w:val="28"/>
          <w:lang w:val="en-US"/>
        </w:rPr>
        <w:t xml:space="preserve"> </w:t>
      </w:r>
      <w:proofErr w:type="spellStart"/>
      <w:proofErr w:type="gramStart"/>
      <w:r w:rsidRPr="00171E20">
        <w:rPr>
          <w:rFonts w:ascii="Times New Roman" w:hAnsi="Times New Roman" w:cs="Times New Roman"/>
          <w:sz w:val="28"/>
          <w:lang w:val="en-US"/>
        </w:rPr>
        <w:t>Mol</w:t>
      </w:r>
      <w:proofErr w:type="spellEnd"/>
      <w:r w:rsidRPr="00171E20">
        <w:rPr>
          <w:rFonts w:ascii="Times New Roman" w:hAnsi="Times New Roman" w:cs="Times New Roman"/>
          <w:sz w:val="28"/>
          <w:lang w:val="en-US"/>
        </w:rPr>
        <w:t xml:space="preserve"> Cell </w:t>
      </w:r>
      <w:proofErr w:type="spellStart"/>
      <w:r w:rsidRPr="00171E20">
        <w:rPr>
          <w:rFonts w:ascii="Times New Roman" w:hAnsi="Times New Roman" w:cs="Times New Roman"/>
          <w:sz w:val="28"/>
          <w:lang w:val="en-US"/>
        </w:rPr>
        <w:t>Endocrinol</w:t>
      </w:r>
      <w:proofErr w:type="spellEnd"/>
      <w:r w:rsidRPr="00171E20">
        <w:rPr>
          <w:rFonts w:ascii="Times New Roman" w:hAnsi="Times New Roman" w:cs="Times New Roman"/>
          <w:sz w:val="28"/>
          <w:lang w:val="en-US"/>
        </w:rPr>
        <w:t>.</w:t>
      </w:r>
      <w:proofErr w:type="gramEnd"/>
      <w:r w:rsidRPr="00171E20">
        <w:rPr>
          <w:rFonts w:ascii="Times New Roman" w:hAnsi="Times New Roman" w:cs="Times New Roman"/>
          <w:sz w:val="28"/>
          <w:lang w:val="en-US"/>
        </w:rPr>
        <w:t xml:space="preserve"> 2011 Dec 5</w:t>
      </w:r>
      <w:proofErr w:type="gramStart"/>
      <w:r w:rsidRPr="00171E20">
        <w:rPr>
          <w:rFonts w:ascii="Times New Roman" w:hAnsi="Times New Roman" w:cs="Times New Roman"/>
          <w:sz w:val="28"/>
          <w:lang w:val="en-US"/>
        </w:rPr>
        <w:t>;347</w:t>
      </w:r>
      <w:proofErr w:type="gramEnd"/>
      <w:r w:rsidRPr="00171E20">
        <w:rPr>
          <w:rFonts w:ascii="Times New Roman" w:hAnsi="Times New Roman" w:cs="Times New Roman"/>
          <w:sz w:val="28"/>
          <w:lang w:val="en-US"/>
        </w:rPr>
        <w:t xml:space="preserve">(1-2):90-6. </w:t>
      </w:r>
      <w:proofErr w:type="spellStart"/>
      <w:proofErr w:type="gramStart"/>
      <w:r w:rsidRPr="00171E20">
        <w:rPr>
          <w:rFonts w:ascii="Times New Roman" w:hAnsi="Times New Roman" w:cs="Times New Roman"/>
          <w:sz w:val="28"/>
          <w:lang w:val="en-US"/>
        </w:rPr>
        <w:t>doi</w:t>
      </w:r>
      <w:proofErr w:type="spellEnd"/>
      <w:proofErr w:type="gramEnd"/>
      <w:r w:rsidRPr="00171E20">
        <w:rPr>
          <w:rFonts w:ascii="Times New Roman" w:hAnsi="Times New Roman" w:cs="Times New Roman"/>
          <w:sz w:val="28"/>
          <w:lang w:val="en-US"/>
        </w:rPr>
        <w:t xml:space="preserve">: 10.1016/j.mce.2011.05.045. </w:t>
      </w:r>
      <w:proofErr w:type="spellStart"/>
      <w:r w:rsidRPr="00171E20">
        <w:rPr>
          <w:rFonts w:ascii="Times New Roman" w:hAnsi="Times New Roman" w:cs="Times New Roman"/>
          <w:sz w:val="28"/>
          <w:lang w:val="en-US"/>
        </w:rPr>
        <w:t>Epub</w:t>
      </w:r>
      <w:proofErr w:type="spellEnd"/>
      <w:r w:rsidRPr="00171E20">
        <w:rPr>
          <w:rFonts w:ascii="Times New Roman" w:hAnsi="Times New Roman" w:cs="Times New Roman"/>
          <w:sz w:val="28"/>
          <w:lang w:val="en-US"/>
        </w:rPr>
        <w:t xml:space="preserve"> 2011 Jun 13. </w:t>
      </w:r>
      <w:proofErr w:type="gramStart"/>
      <w:r w:rsidRPr="00171E20">
        <w:rPr>
          <w:rFonts w:ascii="Times New Roman" w:hAnsi="Times New Roman" w:cs="Times New Roman"/>
          <w:sz w:val="28"/>
          <w:lang w:val="en-US"/>
        </w:rPr>
        <w:t>Review.</w:t>
      </w:r>
      <w:proofErr w:type="gramEnd"/>
      <w:r w:rsidRPr="00171E20">
        <w:rPr>
          <w:rFonts w:ascii="Times New Roman" w:hAnsi="Times New Roman" w:cs="Times New Roman"/>
          <w:sz w:val="28"/>
          <w:lang w:val="en-US"/>
        </w:rPr>
        <w:t> </w:t>
      </w:r>
    </w:p>
    <w:p w:rsidR="00171E20" w:rsidRPr="00171E20" w:rsidRDefault="00171E20" w:rsidP="00171E20">
      <w:pPr>
        <w:spacing w:after="0" w:line="360" w:lineRule="auto"/>
        <w:ind w:firstLine="709"/>
        <w:contextualSpacing/>
        <w:jc w:val="both"/>
        <w:rPr>
          <w:rFonts w:ascii="Times New Roman" w:hAnsi="Times New Roman" w:cs="Times New Roman"/>
          <w:sz w:val="28"/>
          <w:lang w:val="en-US"/>
        </w:rPr>
      </w:pPr>
      <w:r w:rsidRPr="00171E20">
        <w:rPr>
          <w:rFonts w:ascii="Times New Roman" w:hAnsi="Times New Roman" w:cs="Times New Roman"/>
          <w:sz w:val="28"/>
          <w:lang w:val="en-US"/>
        </w:rPr>
        <w:t xml:space="preserve">12. Malloy PJ, </w:t>
      </w:r>
      <w:proofErr w:type="spellStart"/>
      <w:r w:rsidRPr="00171E20">
        <w:rPr>
          <w:rFonts w:ascii="Times New Roman" w:hAnsi="Times New Roman" w:cs="Times New Roman"/>
          <w:sz w:val="28"/>
          <w:lang w:val="en-US"/>
        </w:rPr>
        <w:t>Tasic</w:t>
      </w:r>
      <w:proofErr w:type="spellEnd"/>
      <w:r w:rsidRPr="00171E20">
        <w:rPr>
          <w:rFonts w:ascii="Times New Roman" w:hAnsi="Times New Roman" w:cs="Times New Roman"/>
          <w:sz w:val="28"/>
          <w:lang w:val="en-US"/>
        </w:rPr>
        <w:t xml:space="preserve"> V, </w:t>
      </w:r>
      <w:proofErr w:type="spellStart"/>
      <w:r w:rsidRPr="00171E20">
        <w:rPr>
          <w:rFonts w:ascii="Times New Roman" w:hAnsi="Times New Roman" w:cs="Times New Roman"/>
          <w:sz w:val="28"/>
          <w:lang w:val="en-US"/>
        </w:rPr>
        <w:t>Taha</w:t>
      </w:r>
      <w:proofErr w:type="spellEnd"/>
      <w:r w:rsidRPr="00171E20">
        <w:rPr>
          <w:rFonts w:ascii="Times New Roman" w:hAnsi="Times New Roman" w:cs="Times New Roman"/>
          <w:sz w:val="28"/>
          <w:lang w:val="en-US"/>
        </w:rPr>
        <w:t xml:space="preserve"> D, </w:t>
      </w:r>
      <w:proofErr w:type="spellStart"/>
      <w:r w:rsidRPr="00171E20">
        <w:rPr>
          <w:rFonts w:ascii="Times New Roman" w:hAnsi="Times New Roman" w:cs="Times New Roman"/>
          <w:sz w:val="28"/>
          <w:lang w:val="en-US"/>
        </w:rPr>
        <w:t>Tütüncüler</w:t>
      </w:r>
      <w:proofErr w:type="spellEnd"/>
      <w:r w:rsidRPr="00171E20">
        <w:rPr>
          <w:rFonts w:ascii="Times New Roman" w:hAnsi="Times New Roman" w:cs="Times New Roman"/>
          <w:sz w:val="28"/>
          <w:lang w:val="en-US"/>
        </w:rPr>
        <w:t xml:space="preserve"> F, Ying GS, Yin LK, Wang J, Feldman D. Vitamin D receptor mutations in patients with hereditary 1,25-dihydroxyvitamin D-resistant rickets. </w:t>
      </w:r>
      <w:proofErr w:type="spellStart"/>
      <w:proofErr w:type="gramStart"/>
      <w:r w:rsidRPr="00171E20">
        <w:rPr>
          <w:rFonts w:ascii="Times New Roman" w:hAnsi="Times New Roman" w:cs="Times New Roman"/>
          <w:sz w:val="28"/>
          <w:lang w:val="en-US"/>
        </w:rPr>
        <w:t>Mol</w:t>
      </w:r>
      <w:proofErr w:type="spellEnd"/>
      <w:r w:rsidRPr="00171E20">
        <w:rPr>
          <w:rFonts w:ascii="Times New Roman" w:hAnsi="Times New Roman" w:cs="Times New Roman"/>
          <w:sz w:val="28"/>
          <w:lang w:val="en-US"/>
        </w:rPr>
        <w:t xml:space="preserve"> Genet </w:t>
      </w:r>
      <w:proofErr w:type="spellStart"/>
      <w:r w:rsidRPr="00171E20">
        <w:rPr>
          <w:rFonts w:ascii="Times New Roman" w:hAnsi="Times New Roman" w:cs="Times New Roman"/>
          <w:sz w:val="28"/>
          <w:lang w:val="en-US"/>
        </w:rPr>
        <w:t>Metab</w:t>
      </w:r>
      <w:proofErr w:type="spellEnd"/>
      <w:r w:rsidRPr="00171E20">
        <w:rPr>
          <w:rFonts w:ascii="Times New Roman" w:hAnsi="Times New Roman" w:cs="Times New Roman"/>
          <w:sz w:val="28"/>
          <w:lang w:val="en-US"/>
        </w:rPr>
        <w:t>.</w:t>
      </w:r>
      <w:proofErr w:type="gramEnd"/>
      <w:r w:rsidRPr="00171E20">
        <w:rPr>
          <w:rFonts w:ascii="Times New Roman" w:hAnsi="Times New Roman" w:cs="Times New Roman"/>
          <w:sz w:val="28"/>
          <w:lang w:val="en-US"/>
        </w:rPr>
        <w:t xml:space="preserve"> 2014 Jan</w:t>
      </w:r>
      <w:proofErr w:type="gramStart"/>
      <w:r w:rsidRPr="00171E20">
        <w:rPr>
          <w:rFonts w:ascii="Times New Roman" w:hAnsi="Times New Roman" w:cs="Times New Roman"/>
          <w:sz w:val="28"/>
          <w:lang w:val="en-US"/>
        </w:rPr>
        <w:t>;111</w:t>
      </w:r>
      <w:proofErr w:type="gramEnd"/>
      <w:r w:rsidRPr="00171E20">
        <w:rPr>
          <w:rFonts w:ascii="Times New Roman" w:hAnsi="Times New Roman" w:cs="Times New Roman"/>
          <w:sz w:val="28"/>
          <w:lang w:val="en-US"/>
        </w:rPr>
        <w:t xml:space="preserve">(1):33-40. </w:t>
      </w:r>
      <w:proofErr w:type="spellStart"/>
      <w:proofErr w:type="gramStart"/>
      <w:r w:rsidRPr="00171E20">
        <w:rPr>
          <w:rFonts w:ascii="Times New Roman" w:hAnsi="Times New Roman" w:cs="Times New Roman"/>
          <w:sz w:val="28"/>
          <w:lang w:val="en-US"/>
        </w:rPr>
        <w:t>doi</w:t>
      </w:r>
      <w:proofErr w:type="spellEnd"/>
      <w:proofErr w:type="gramEnd"/>
      <w:r w:rsidRPr="00171E20">
        <w:rPr>
          <w:rFonts w:ascii="Times New Roman" w:hAnsi="Times New Roman" w:cs="Times New Roman"/>
          <w:sz w:val="28"/>
          <w:lang w:val="en-US"/>
        </w:rPr>
        <w:t xml:space="preserve">: 10.1016/j.ymgme.2013.10.014. </w:t>
      </w:r>
      <w:proofErr w:type="spellStart"/>
      <w:r w:rsidRPr="00171E20">
        <w:rPr>
          <w:rFonts w:ascii="Times New Roman" w:hAnsi="Times New Roman" w:cs="Times New Roman"/>
          <w:sz w:val="28"/>
          <w:lang w:val="en-US"/>
        </w:rPr>
        <w:t>Epub</w:t>
      </w:r>
      <w:proofErr w:type="spellEnd"/>
      <w:r w:rsidRPr="00171E20">
        <w:rPr>
          <w:rFonts w:ascii="Times New Roman" w:hAnsi="Times New Roman" w:cs="Times New Roman"/>
          <w:sz w:val="28"/>
          <w:lang w:val="en-US"/>
        </w:rPr>
        <w:t xml:space="preserve"> 2013 Nov 4. </w:t>
      </w:r>
    </w:p>
    <w:p w:rsidR="00171E20" w:rsidRPr="00171E20" w:rsidRDefault="00171E20" w:rsidP="00171E20">
      <w:pPr>
        <w:spacing w:after="0" w:line="360" w:lineRule="auto"/>
        <w:ind w:firstLine="709"/>
        <w:contextualSpacing/>
        <w:jc w:val="both"/>
        <w:rPr>
          <w:rFonts w:ascii="Times New Roman" w:hAnsi="Times New Roman" w:cs="Times New Roman"/>
          <w:sz w:val="28"/>
          <w:lang w:val="en-US"/>
        </w:rPr>
      </w:pPr>
      <w:r w:rsidRPr="00171E20">
        <w:rPr>
          <w:rFonts w:ascii="Times New Roman" w:hAnsi="Times New Roman" w:cs="Times New Roman"/>
          <w:sz w:val="28"/>
          <w:lang w:val="en-US"/>
        </w:rPr>
        <w:t xml:space="preserve">13. Molin A, </w:t>
      </w:r>
      <w:proofErr w:type="spellStart"/>
      <w:r w:rsidRPr="00171E20">
        <w:rPr>
          <w:rFonts w:ascii="Times New Roman" w:hAnsi="Times New Roman" w:cs="Times New Roman"/>
          <w:sz w:val="28"/>
          <w:lang w:val="en-US"/>
        </w:rPr>
        <w:t>Wiedemann</w:t>
      </w:r>
      <w:proofErr w:type="spellEnd"/>
      <w:r w:rsidRPr="00171E20">
        <w:rPr>
          <w:rFonts w:ascii="Times New Roman" w:hAnsi="Times New Roman" w:cs="Times New Roman"/>
          <w:sz w:val="28"/>
          <w:lang w:val="en-US"/>
        </w:rPr>
        <w:t xml:space="preserve"> A, Demers N, Kaufmann M, Do Cao J, </w:t>
      </w:r>
      <w:proofErr w:type="spellStart"/>
      <w:r w:rsidRPr="00171E20">
        <w:rPr>
          <w:rFonts w:ascii="Times New Roman" w:hAnsi="Times New Roman" w:cs="Times New Roman"/>
          <w:sz w:val="28"/>
          <w:lang w:val="en-US"/>
        </w:rPr>
        <w:t>Mainard</w:t>
      </w:r>
      <w:proofErr w:type="spellEnd"/>
      <w:r w:rsidRPr="00171E20">
        <w:rPr>
          <w:rFonts w:ascii="Times New Roman" w:hAnsi="Times New Roman" w:cs="Times New Roman"/>
          <w:sz w:val="28"/>
          <w:lang w:val="en-US"/>
        </w:rPr>
        <w:t xml:space="preserve"> L, </w:t>
      </w:r>
      <w:proofErr w:type="spellStart"/>
      <w:r w:rsidRPr="00171E20">
        <w:rPr>
          <w:rFonts w:ascii="Times New Roman" w:hAnsi="Times New Roman" w:cs="Times New Roman"/>
          <w:sz w:val="28"/>
          <w:lang w:val="en-US"/>
        </w:rPr>
        <w:t>Dousset</w:t>
      </w:r>
      <w:proofErr w:type="spellEnd"/>
      <w:r w:rsidRPr="00171E20">
        <w:rPr>
          <w:rFonts w:ascii="Times New Roman" w:hAnsi="Times New Roman" w:cs="Times New Roman"/>
          <w:sz w:val="28"/>
          <w:lang w:val="en-US"/>
        </w:rPr>
        <w:t xml:space="preserve"> B, </w:t>
      </w:r>
      <w:proofErr w:type="spellStart"/>
      <w:r w:rsidRPr="00171E20">
        <w:rPr>
          <w:rFonts w:ascii="Times New Roman" w:hAnsi="Times New Roman" w:cs="Times New Roman"/>
          <w:sz w:val="28"/>
          <w:lang w:val="en-US"/>
        </w:rPr>
        <w:t>Journeau</w:t>
      </w:r>
      <w:proofErr w:type="spellEnd"/>
      <w:r w:rsidRPr="00171E20">
        <w:rPr>
          <w:rFonts w:ascii="Times New Roman" w:hAnsi="Times New Roman" w:cs="Times New Roman"/>
          <w:sz w:val="28"/>
          <w:lang w:val="en-US"/>
        </w:rPr>
        <w:t xml:space="preserve"> P, </w:t>
      </w:r>
      <w:proofErr w:type="spellStart"/>
      <w:r w:rsidRPr="00171E20">
        <w:rPr>
          <w:rFonts w:ascii="Times New Roman" w:hAnsi="Times New Roman" w:cs="Times New Roman"/>
          <w:sz w:val="28"/>
          <w:lang w:val="en-US"/>
        </w:rPr>
        <w:t>Abeguile</w:t>
      </w:r>
      <w:proofErr w:type="spellEnd"/>
      <w:r w:rsidRPr="00171E20">
        <w:rPr>
          <w:rFonts w:ascii="Times New Roman" w:hAnsi="Times New Roman" w:cs="Times New Roman"/>
          <w:sz w:val="28"/>
          <w:lang w:val="en-US"/>
        </w:rPr>
        <w:t xml:space="preserve"> G, </w:t>
      </w:r>
      <w:proofErr w:type="spellStart"/>
      <w:r w:rsidRPr="00171E20">
        <w:rPr>
          <w:rFonts w:ascii="Times New Roman" w:hAnsi="Times New Roman" w:cs="Times New Roman"/>
          <w:sz w:val="28"/>
          <w:lang w:val="en-US"/>
        </w:rPr>
        <w:t>Coudray</w:t>
      </w:r>
      <w:proofErr w:type="spellEnd"/>
      <w:r w:rsidRPr="00171E20">
        <w:rPr>
          <w:rFonts w:ascii="Times New Roman" w:hAnsi="Times New Roman" w:cs="Times New Roman"/>
          <w:sz w:val="28"/>
          <w:lang w:val="en-US"/>
        </w:rPr>
        <w:t xml:space="preserve"> N, </w:t>
      </w:r>
      <w:proofErr w:type="spellStart"/>
      <w:r w:rsidRPr="00171E20">
        <w:rPr>
          <w:rFonts w:ascii="Times New Roman" w:hAnsi="Times New Roman" w:cs="Times New Roman"/>
          <w:sz w:val="28"/>
          <w:lang w:val="en-US"/>
        </w:rPr>
        <w:t>Mittre</w:t>
      </w:r>
      <w:proofErr w:type="spellEnd"/>
      <w:r w:rsidRPr="00171E20">
        <w:rPr>
          <w:rFonts w:ascii="Times New Roman" w:hAnsi="Times New Roman" w:cs="Times New Roman"/>
          <w:sz w:val="28"/>
          <w:lang w:val="en-US"/>
        </w:rPr>
        <w:t xml:space="preserve"> H, Richard N, </w:t>
      </w:r>
      <w:proofErr w:type="spellStart"/>
      <w:r w:rsidRPr="00171E20">
        <w:rPr>
          <w:rFonts w:ascii="Times New Roman" w:hAnsi="Times New Roman" w:cs="Times New Roman"/>
          <w:sz w:val="28"/>
          <w:lang w:val="en-US"/>
        </w:rPr>
        <w:t>Weryha</w:t>
      </w:r>
      <w:proofErr w:type="spellEnd"/>
      <w:r w:rsidRPr="00171E20">
        <w:rPr>
          <w:rFonts w:ascii="Times New Roman" w:hAnsi="Times New Roman" w:cs="Times New Roman"/>
          <w:sz w:val="28"/>
          <w:lang w:val="en-US"/>
        </w:rPr>
        <w:t xml:space="preserve"> G, </w:t>
      </w:r>
      <w:proofErr w:type="spellStart"/>
      <w:r w:rsidRPr="00171E20">
        <w:rPr>
          <w:rFonts w:ascii="Times New Roman" w:hAnsi="Times New Roman" w:cs="Times New Roman"/>
          <w:sz w:val="28"/>
          <w:lang w:val="en-US"/>
        </w:rPr>
        <w:t>Sorlin</w:t>
      </w:r>
      <w:proofErr w:type="spellEnd"/>
      <w:r w:rsidRPr="00171E20">
        <w:rPr>
          <w:rFonts w:ascii="Times New Roman" w:hAnsi="Times New Roman" w:cs="Times New Roman"/>
          <w:sz w:val="28"/>
          <w:lang w:val="en-US"/>
        </w:rPr>
        <w:t xml:space="preserve"> A, Jones G, </w:t>
      </w:r>
      <w:proofErr w:type="spellStart"/>
      <w:r w:rsidRPr="00171E20">
        <w:rPr>
          <w:rFonts w:ascii="Times New Roman" w:hAnsi="Times New Roman" w:cs="Times New Roman"/>
          <w:sz w:val="28"/>
          <w:lang w:val="en-US"/>
        </w:rPr>
        <w:t>Kottler</w:t>
      </w:r>
      <w:proofErr w:type="spellEnd"/>
      <w:r w:rsidRPr="00171E20">
        <w:rPr>
          <w:rFonts w:ascii="Times New Roman" w:hAnsi="Times New Roman" w:cs="Times New Roman"/>
          <w:sz w:val="28"/>
          <w:lang w:val="en-US"/>
        </w:rPr>
        <w:t xml:space="preserve"> ML, </w:t>
      </w:r>
      <w:proofErr w:type="spellStart"/>
      <w:r w:rsidRPr="00171E20">
        <w:rPr>
          <w:rFonts w:ascii="Times New Roman" w:hAnsi="Times New Roman" w:cs="Times New Roman"/>
          <w:sz w:val="28"/>
          <w:lang w:val="en-US"/>
        </w:rPr>
        <w:t>Feillet</w:t>
      </w:r>
      <w:proofErr w:type="spellEnd"/>
      <w:r w:rsidRPr="00171E20">
        <w:rPr>
          <w:rFonts w:ascii="Times New Roman" w:hAnsi="Times New Roman" w:cs="Times New Roman"/>
          <w:sz w:val="28"/>
          <w:lang w:val="en-US"/>
        </w:rPr>
        <w:t xml:space="preserve"> F. Vitamin D-Dependent Rickets Type 1B (25-Hydroxylase Deficiency)</w:t>
      </w:r>
    </w:p>
    <w:p w:rsidR="00171E20" w:rsidRPr="00171E20" w:rsidRDefault="00171E20" w:rsidP="00171E20">
      <w:pPr>
        <w:spacing w:after="0" w:line="360" w:lineRule="auto"/>
        <w:ind w:firstLine="709"/>
        <w:contextualSpacing/>
        <w:jc w:val="both"/>
        <w:rPr>
          <w:rFonts w:ascii="Times New Roman" w:hAnsi="Times New Roman" w:cs="Times New Roman"/>
          <w:sz w:val="28"/>
          <w:lang w:val="en-US"/>
        </w:rPr>
      </w:pPr>
      <w:r w:rsidRPr="00171E20">
        <w:rPr>
          <w:rFonts w:ascii="Times New Roman" w:hAnsi="Times New Roman" w:cs="Times New Roman"/>
          <w:sz w:val="28"/>
          <w:lang w:val="en-US"/>
        </w:rPr>
        <w:t>14. Condition or a Misdiagnosed Condition? J Bone Miner Res. 2017 Sep</w:t>
      </w:r>
      <w:proofErr w:type="gramStart"/>
      <w:r w:rsidRPr="00171E20">
        <w:rPr>
          <w:rFonts w:ascii="Times New Roman" w:hAnsi="Times New Roman" w:cs="Times New Roman"/>
          <w:sz w:val="28"/>
          <w:lang w:val="en-US"/>
        </w:rPr>
        <w:t>;32</w:t>
      </w:r>
      <w:proofErr w:type="gramEnd"/>
      <w:r w:rsidRPr="00171E20">
        <w:rPr>
          <w:rFonts w:ascii="Times New Roman" w:hAnsi="Times New Roman" w:cs="Times New Roman"/>
          <w:sz w:val="28"/>
          <w:lang w:val="en-US"/>
        </w:rPr>
        <w:t xml:space="preserve">(9):1893-1899. </w:t>
      </w:r>
      <w:proofErr w:type="spellStart"/>
      <w:proofErr w:type="gramStart"/>
      <w:r w:rsidRPr="00171E20">
        <w:rPr>
          <w:rFonts w:ascii="Times New Roman" w:hAnsi="Times New Roman" w:cs="Times New Roman"/>
          <w:sz w:val="28"/>
          <w:lang w:val="en-US"/>
        </w:rPr>
        <w:t>doi</w:t>
      </w:r>
      <w:proofErr w:type="spellEnd"/>
      <w:proofErr w:type="gramEnd"/>
      <w:r w:rsidRPr="00171E20">
        <w:rPr>
          <w:rFonts w:ascii="Times New Roman" w:hAnsi="Times New Roman" w:cs="Times New Roman"/>
          <w:sz w:val="28"/>
          <w:lang w:val="en-US"/>
        </w:rPr>
        <w:t xml:space="preserve">: 10.1002/jbmr.3181. </w:t>
      </w:r>
      <w:proofErr w:type="spellStart"/>
      <w:r w:rsidRPr="00171E20">
        <w:rPr>
          <w:rFonts w:ascii="Times New Roman" w:hAnsi="Times New Roman" w:cs="Times New Roman"/>
          <w:sz w:val="28"/>
          <w:lang w:val="en-US"/>
        </w:rPr>
        <w:t>Epub</w:t>
      </w:r>
      <w:proofErr w:type="spellEnd"/>
      <w:r w:rsidRPr="00171E20">
        <w:rPr>
          <w:rFonts w:ascii="Times New Roman" w:hAnsi="Times New Roman" w:cs="Times New Roman"/>
          <w:sz w:val="28"/>
          <w:lang w:val="en-US"/>
        </w:rPr>
        <w:t xml:space="preserve"> 2017 Jul 13. </w:t>
      </w:r>
    </w:p>
    <w:p w:rsidR="00171E20" w:rsidRPr="00171E20" w:rsidRDefault="00171E20" w:rsidP="00171E20">
      <w:pPr>
        <w:spacing w:after="0" w:line="360" w:lineRule="auto"/>
        <w:ind w:firstLine="709"/>
        <w:contextualSpacing/>
        <w:jc w:val="both"/>
        <w:rPr>
          <w:rFonts w:ascii="Times New Roman" w:hAnsi="Times New Roman" w:cs="Times New Roman"/>
          <w:sz w:val="28"/>
          <w:lang w:val="en-US"/>
        </w:rPr>
      </w:pPr>
      <w:r w:rsidRPr="00171E20">
        <w:rPr>
          <w:rFonts w:ascii="Times New Roman" w:hAnsi="Times New Roman" w:cs="Times New Roman"/>
          <w:sz w:val="28"/>
          <w:lang w:val="en-US"/>
        </w:rPr>
        <w:t xml:space="preserve">15. Ryan JW, Anderson PH, Turner AG, Morris HA. </w:t>
      </w:r>
      <w:proofErr w:type="gramStart"/>
      <w:r w:rsidRPr="00171E20">
        <w:rPr>
          <w:rFonts w:ascii="Times New Roman" w:hAnsi="Times New Roman" w:cs="Times New Roman"/>
          <w:sz w:val="28"/>
          <w:lang w:val="en-US"/>
        </w:rPr>
        <w:t>Vitamin D activities and metabolic bone disease.</w:t>
      </w:r>
      <w:proofErr w:type="gramEnd"/>
      <w:r w:rsidRPr="00171E20">
        <w:rPr>
          <w:rFonts w:ascii="Times New Roman" w:hAnsi="Times New Roman" w:cs="Times New Roman"/>
          <w:sz w:val="28"/>
          <w:lang w:val="en-US"/>
        </w:rPr>
        <w:t xml:space="preserve"> </w:t>
      </w:r>
      <w:proofErr w:type="spellStart"/>
      <w:proofErr w:type="gramStart"/>
      <w:r w:rsidRPr="00171E20">
        <w:rPr>
          <w:rFonts w:ascii="Times New Roman" w:hAnsi="Times New Roman" w:cs="Times New Roman"/>
          <w:sz w:val="28"/>
          <w:lang w:val="en-US"/>
        </w:rPr>
        <w:t>Clin</w:t>
      </w:r>
      <w:proofErr w:type="spellEnd"/>
      <w:r w:rsidRPr="00171E20">
        <w:rPr>
          <w:rFonts w:ascii="Times New Roman" w:hAnsi="Times New Roman" w:cs="Times New Roman"/>
          <w:sz w:val="28"/>
          <w:lang w:val="en-US"/>
        </w:rPr>
        <w:t xml:space="preserve"> </w:t>
      </w:r>
      <w:proofErr w:type="spellStart"/>
      <w:r w:rsidRPr="00171E20">
        <w:rPr>
          <w:rFonts w:ascii="Times New Roman" w:hAnsi="Times New Roman" w:cs="Times New Roman"/>
          <w:sz w:val="28"/>
          <w:lang w:val="en-US"/>
        </w:rPr>
        <w:t>Chim</w:t>
      </w:r>
      <w:proofErr w:type="spellEnd"/>
      <w:r w:rsidRPr="00171E20">
        <w:rPr>
          <w:rFonts w:ascii="Times New Roman" w:hAnsi="Times New Roman" w:cs="Times New Roman"/>
          <w:sz w:val="28"/>
          <w:lang w:val="en-US"/>
        </w:rPr>
        <w:t xml:space="preserve"> </w:t>
      </w:r>
      <w:proofErr w:type="spellStart"/>
      <w:r w:rsidRPr="00171E20">
        <w:rPr>
          <w:rFonts w:ascii="Times New Roman" w:hAnsi="Times New Roman" w:cs="Times New Roman"/>
          <w:sz w:val="28"/>
          <w:lang w:val="en-US"/>
        </w:rPr>
        <w:t>Acta</w:t>
      </w:r>
      <w:proofErr w:type="spellEnd"/>
      <w:r w:rsidRPr="00171E20">
        <w:rPr>
          <w:rFonts w:ascii="Times New Roman" w:hAnsi="Times New Roman" w:cs="Times New Roman"/>
          <w:sz w:val="28"/>
          <w:lang w:val="en-US"/>
        </w:rPr>
        <w:t>.</w:t>
      </w:r>
      <w:proofErr w:type="gramEnd"/>
      <w:r w:rsidRPr="00171E20">
        <w:rPr>
          <w:rFonts w:ascii="Times New Roman" w:hAnsi="Times New Roman" w:cs="Times New Roman"/>
          <w:sz w:val="28"/>
          <w:lang w:val="en-US"/>
        </w:rPr>
        <w:t xml:space="preserve"> 2013 Oct 21</w:t>
      </w:r>
      <w:proofErr w:type="gramStart"/>
      <w:r w:rsidRPr="00171E20">
        <w:rPr>
          <w:rFonts w:ascii="Times New Roman" w:hAnsi="Times New Roman" w:cs="Times New Roman"/>
          <w:sz w:val="28"/>
          <w:lang w:val="en-US"/>
        </w:rPr>
        <w:t>;425:148</w:t>
      </w:r>
      <w:proofErr w:type="gramEnd"/>
      <w:r w:rsidRPr="00171E20">
        <w:rPr>
          <w:rFonts w:ascii="Times New Roman" w:hAnsi="Times New Roman" w:cs="Times New Roman"/>
          <w:sz w:val="28"/>
          <w:lang w:val="en-US"/>
        </w:rPr>
        <w:t xml:space="preserve">-52. </w:t>
      </w:r>
      <w:proofErr w:type="spellStart"/>
      <w:proofErr w:type="gramStart"/>
      <w:r w:rsidRPr="00171E20">
        <w:rPr>
          <w:rFonts w:ascii="Times New Roman" w:hAnsi="Times New Roman" w:cs="Times New Roman"/>
          <w:sz w:val="28"/>
          <w:lang w:val="en-US"/>
        </w:rPr>
        <w:t>doi</w:t>
      </w:r>
      <w:proofErr w:type="spellEnd"/>
      <w:proofErr w:type="gramEnd"/>
      <w:r w:rsidRPr="00171E20">
        <w:rPr>
          <w:rFonts w:ascii="Times New Roman" w:hAnsi="Times New Roman" w:cs="Times New Roman"/>
          <w:sz w:val="28"/>
          <w:lang w:val="en-US"/>
        </w:rPr>
        <w:t xml:space="preserve">: 10.1016/j.cca.2013.07.024. </w:t>
      </w:r>
      <w:proofErr w:type="spellStart"/>
      <w:r w:rsidRPr="00171E20">
        <w:rPr>
          <w:rFonts w:ascii="Times New Roman" w:hAnsi="Times New Roman" w:cs="Times New Roman"/>
          <w:sz w:val="28"/>
          <w:lang w:val="en-US"/>
        </w:rPr>
        <w:t>Epub</w:t>
      </w:r>
      <w:proofErr w:type="spellEnd"/>
      <w:r w:rsidRPr="00171E20">
        <w:rPr>
          <w:rFonts w:ascii="Times New Roman" w:hAnsi="Times New Roman" w:cs="Times New Roman"/>
          <w:sz w:val="28"/>
          <w:lang w:val="en-US"/>
        </w:rPr>
        <w:t xml:space="preserve"> 2013 Jul 30. </w:t>
      </w:r>
      <w:proofErr w:type="gramStart"/>
      <w:r w:rsidRPr="00171E20">
        <w:rPr>
          <w:rFonts w:ascii="Times New Roman" w:hAnsi="Times New Roman" w:cs="Times New Roman"/>
          <w:sz w:val="28"/>
          <w:lang w:val="en-US"/>
        </w:rPr>
        <w:t>Review.</w:t>
      </w:r>
      <w:proofErr w:type="gramEnd"/>
      <w:r w:rsidRPr="00171E20">
        <w:rPr>
          <w:rFonts w:ascii="Times New Roman" w:hAnsi="Times New Roman" w:cs="Times New Roman"/>
          <w:sz w:val="28"/>
          <w:lang w:val="en-US"/>
        </w:rPr>
        <w:t> </w:t>
      </w:r>
    </w:p>
    <w:p w:rsidR="00171E20" w:rsidRPr="00171E20" w:rsidRDefault="00171E20" w:rsidP="00171E20">
      <w:pPr>
        <w:spacing w:after="0" w:line="360" w:lineRule="auto"/>
        <w:ind w:firstLine="709"/>
        <w:contextualSpacing/>
        <w:jc w:val="both"/>
        <w:rPr>
          <w:rFonts w:ascii="Times New Roman" w:hAnsi="Times New Roman" w:cs="Times New Roman"/>
          <w:sz w:val="28"/>
          <w:lang w:val="en-US"/>
        </w:rPr>
      </w:pPr>
      <w:r w:rsidRPr="00171E20">
        <w:rPr>
          <w:rFonts w:ascii="Times New Roman" w:hAnsi="Times New Roman" w:cs="Times New Roman"/>
          <w:sz w:val="28"/>
          <w:lang w:val="en-US"/>
        </w:rPr>
        <w:t xml:space="preserve">16. </w:t>
      </w:r>
      <w:proofErr w:type="spellStart"/>
      <w:r w:rsidRPr="00171E20">
        <w:rPr>
          <w:rFonts w:ascii="Times New Roman" w:hAnsi="Times New Roman" w:cs="Times New Roman"/>
          <w:sz w:val="28"/>
          <w:lang w:val="en-US"/>
        </w:rPr>
        <w:t>Thacher</w:t>
      </w:r>
      <w:proofErr w:type="spellEnd"/>
      <w:r w:rsidRPr="00171E20">
        <w:rPr>
          <w:rFonts w:ascii="Times New Roman" w:hAnsi="Times New Roman" w:cs="Times New Roman"/>
          <w:sz w:val="28"/>
          <w:lang w:val="en-US"/>
        </w:rPr>
        <w:t xml:space="preserve"> TD, Fischer PR, Singh RJ, Roizen J, Levine MA. CYP2R1 Mutations Impair Generation of 25-hydroxyvitamin D and Cause an Atypical Form of Vitamin D Deficiency. </w:t>
      </w:r>
      <w:proofErr w:type="gramStart"/>
      <w:r w:rsidRPr="00171E20">
        <w:rPr>
          <w:rFonts w:ascii="Times New Roman" w:hAnsi="Times New Roman" w:cs="Times New Roman"/>
          <w:sz w:val="28"/>
          <w:lang w:val="en-US"/>
        </w:rPr>
        <w:t xml:space="preserve">J </w:t>
      </w:r>
      <w:proofErr w:type="spellStart"/>
      <w:r w:rsidRPr="00171E20">
        <w:rPr>
          <w:rFonts w:ascii="Times New Roman" w:hAnsi="Times New Roman" w:cs="Times New Roman"/>
          <w:sz w:val="28"/>
          <w:lang w:val="en-US"/>
        </w:rPr>
        <w:t>Clin</w:t>
      </w:r>
      <w:proofErr w:type="spellEnd"/>
      <w:r w:rsidRPr="00171E20">
        <w:rPr>
          <w:rFonts w:ascii="Times New Roman" w:hAnsi="Times New Roman" w:cs="Times New Roman"/>
          <w:sz w:val="28"/>
          <w:lang w:val="en-US"/>
        </w:rPr>
        <w:t xml:space="preserve"> </w:t>
      </w:r>
      <w:proofErr w:type="spellStart"/>
      <w:r w:rsidRPr="00171E20">
        <w:rPr>
          <w:rFonts w:ascii="Times New Roman" w:hAnsi="Times New Roman" w:cs="Times New Roman"/>
          <w:sz w:val="28"/>
          <w:lang w:val="en-US"/>
        </w:rPr>
        <w:t>Endocrinol</w:t>
      </w:r>
      <w:proofErr w:type="spellEnd"/>
      <w:r w:rsidRPr="00171E20">
        <w:rPr>
          <w:rFonts w:ascii="Times New Roman" w:hAnsi="Times New Roman" w:cs="Times New Roman"/>
          <w:sz w:val="28"/>
          <w:lang w:val="en-US"/>
        </w:rPr>
        <w:t xml:space="preserve"> </w:t>
      </w:r>
      <w:proofErr w:type="spellStart"/>
      <w:r w:rsidRPr="00171E20">
        <w:rPr>
          <w:rFonts w:ascii="Times New Roman" w:hAnsi="Times New Roman" w:cs="Times New Roman"/>
          <w:sz w:val="28"/>
          <w:lang w:val="en-US"/>
        </w:rPr>
        <w:t>Metab</w:t>
      </w:r>
      <w:proofErr w:type="spellEnd"/>
      <w:r w:rsidRPr="00171E20">
        <w:rPr>
          <w:rFonts w:ascii="Times New Roman" w:hAnsi="Times New Roman" w:cs="Times New Roman"/>
          <w:sz w:val="28"/>
          <w:lang w:val="en-US"/>
        </w:rPr>
        <w:t>.</w:t>
      </w:r>
      <w:proofErr w:type="gramEnd"/>
      <w:r w:rsidRPr="00171E20">
        <w:rPr>
          <w:rFonts w:ascii="Times New Roman" w:hAnsi="Times New Roman" w:cs="Times New Roman"/>
          <w:sz w:val="28"/>
          <w:lang w:val="en-US"/>
        </w:rPr>
        <w:t xml:space="preserve"> 2015 Jul</w:t>
      </w:r>
      <w:proofErr w:type="gramStart"/>
      <w:r w:rsidRPr="00171E20">
        <w:rPr>
          <w:rFonts w:ascii="Times New Roman" w:hAnsi="Times New Roman" w:cs="Times New Roman"/>
          <w:sz w:val="28"/>
          <w:lang w:val="en-US"/>
        </w:rPr>
        <w:t>;100</w:t>
      </w:r>
      <w:proofErr w:type="gramEnd"/>
      <w:r w:rsidRPr="00171E20">
        <w:rPr>
          <w:rFonts w:ascii="Times New Roman" w:hAnsi="Times New Roman" w:cs="Times New Roman"/>
          <w:sz w:val="28"/>
          <w:lang w:val="en-US"/>
        </w:rPr>
        <w:t xml:space="preserve">(7):E1005-13. </w:t>
      </w:r>
      <w:proofErr w:type="spellStart"/>
      <w:proofErr w:type="gramStart"/>
      <w:r w:rsidRPr="00171E20">
        <w:rPr>
          <w:rFonts w:ascii="Times New Roman" w:hAnsi="Times New Roman" w:cs="Times New Roman"/>
          <w:sz w:val="28"/>
          <w:lang w:val="en-US"/>
        </w:rPr>
        <w:t>doi</w:t>
      </w:r>
      <w:proofErr w:type="spellEnd"/>
      <w:proofErr w:type="gramEnd"/>
      <w:r w:rsidRPr="00171E20">
        <w:rPr>
          <w:rFonts w:ascii="Times New Roman" w:hAnsi="Times New Roman" w:cs="Times New Roman"/>
          <w:sz w:val="28"/>
          <w:lang w:val="en-US"/>
        </w:rPr>
        <w:t xml:space="preserve">: 10.1210/jc.2015-1746. </w:t>
      </w:r>
      <w:proofErr w:type="spellStart"/>
      <w:r w:rsidRPr="00171E20">
        <w:rPr>
          <w:rFonts w:ascii="Times New Roman" w:hAnsi="Times New Roman" w:cs="Times New Roman"/>
          <w:sz w:val="28"/>
          <w:lang w:val="en-US"/>
        </w:rPr>
        <w:t>Epub</w:t>
      </w:r>
      <w:proofErr w:type="spellEnd"/>
      <w:r w:rsidRPr="00171E20">
        <w:rPr>
          <w:rFonts w:ascii="Times New Roman" w:hAnsi="Times New Roman" w:cs="Times New Roman"/>
          <w:sz w:val="28"/>
          <w:lang w:val="en-US"/>
        </w:rPr>
        <w:t xml:space="preserve"> 2015 May 5. </w:t>
      </w:r>
    </w:p>
    <w:p w:rsidR="00171E20" w:rsidRPr="00171E20" w:rsidRDefault="00171E20" w:rsidP="00171E20">
      <w:pPr>
        <w:spacing w:after="0" w:line="360" w:lineRule="auto"/>
        <w:ind w:firstLine="709"/>
        <w:contextualSpacing/>
        <w:jc w:val="both"/>
        <w:rPr>
          <w:rFonts w:ascii="Times New Roman" w:hAnsi="Times New Roman" w:cs="Times New Roman"/>
          <w:sz w:val="28"/>
          <w:lang w:val="uk-UA"/>
        </w:rPr>
      </w:pPr>
      <w:r w:rsidRPr="00171E20">
        <w:rPr>
          <w:rFonts w:ascii="Times New Roman" w:hAnsi="Times New Roman" w:cs="Times New Roman"/>
          <w:sz w:val="28"/>
          <w:lang w:val="en-US"/>
        </w:rPr>
        <w:t xml:space="preserve">17. Biochemical markers of bone metabolism / </w:t>
      </w:r>
      <w:proofErr w:type="spellStart"/>
      <w:r w:rsidRPr="00171E20">
        <w:rPr>
          <w:rFonts w:ascii="Times New Roman" w:hAnsi="Times New Roman" w:cs="Times New Roman"/>
          <w:sz w:val="28"/>
          <w:lang w:val="en-US"/>
        </w:rPr>
        <w:t>Tohme</w:t>
      </w:r>
      <w:proofErr w:type="spellEnd"/>
      <w:r w:rsidRPr="00171E20">
        <w:rPr>
          <w:rFonts w:ascii="Times New Roman" w:hAnsi="Times New Roman" w:cs="Times New Roman"/>
          <w:sz w:val="28"/>
          <w:lang w:val="en-US"/>
        </w:rPr>
        <w:t xml:space="preserve">, J. F.; Seibel, M. J.; Silverberg, S. J. [et al.] // </w:t>
      </w:r>
      <w:proofErr w:type="spellStart"/>
      <w:r w:rsidRPr="00171E20">
        <w:rPr>
          <w:rFonts w:ascii="Times New Roman" w:hAnsi="Times New Roman" w:cs="Times New Roman"/>
          <w:sz w:val="28"/>
          <w:lang w:val="en-US"/>
        </w:rPr>
        <w:t>Zietschr</w:t>
      </w:r>
      <w:proofErr w:type="spellEnd"/>
      <w:r w:rsidRPr="00171E20">
        <w:rPr>
          <w:rFonts w:ascii="Times New Roman" w:hAnsi="Times New Roman" w:cs="Times New Roman"/>
          <w:sz w:val="28"/>
          <w:lang w:val="en-US"/>
        </w:rPr>
        <w:t xml:space="preserve">. </w:t>
      </w:r>
      <w:proofErr w:type="spellStart"/>
      <w:proofErr w:type="gramStart"/>
      <w:r w:rsidRPr="00171E20">
        <w:rPr>
          <w:rFonts w:ascii="Times New Roman" w:hAnsi="Times New Roman" w:cs="Times New Roman"/>
          <w:sz w:val="28"/>
          <w:lang w:val="en-US"/>
        </w:rPr>
        <w:t>Rheumatol</w:t>
      </w:r>
      <w:proofErr w:type="spellEnd"/>
      <w:r w:rsidRPr="00171E20">
        <w:rPr>
          <w:rFonts w:ascii="Times New Roman" w:hAnsi="Times New Roman" w:cs="Times New Roman"/>
          <w:sz w:val="28"/>
          <w:lang w:val="en-US"/>
        </w:rPr>
        <w:t>.</w:t>
      </w:r>
      <w:proofErr w:type="gramEnd"/>
      <w:r w:rsidRPr="00171E20">
        <w:rPr>
          <w:rFonts w:ascii="Times New Roman" w:hAnsi="Times New Roman" w:cs="Times New Roman"/>
          <w:sz w:val="28"/>
          <w:lang w:val="en-US"/>
        </w:rPr>
        <w:t xml:space="preserve"> – 1991. – Vol. 50: – P. 133–141. </w:t>
      </w:r>
    </w:p>
    <w:p w:rsidR="00171E20" w:rsidRPr="00171E20" w:rsidRDefault="00171E20" w:rsidP="00171E20">
      <w:pPr>
        <w:spacing w:after="0" w:line="360" w:lineRule="auto"/>
        <w:ind w:firstLine="709"/>
        <w:contextualSpacing/>
        <w:jc w:val="both"/>
        <w:rPr>
          <w:rFonts w:ascii="Times New Roman" w:hAnsi="Times New Roman" w:cs="Times New Roman"/>
          <w:sz w:val="28"/>
          <w:lang w:val="uk-UA"/>
        </w:rPr>
      </w:pPr>
      <w:r w:rsidRPr="00171E20">
        <w:rPr>
          <w:rFonts w:ascii="Times New Roman" w:hAnsi="Times New Roman" w:cs="Times New Roman"/>
          <w:sz w:val="28"/>
          <w:lang w:val="en-US"/>
        </w:rPr>
        <w:t xml:space="preserve">18. </w:t>
      </w:r>
      <w:proofErr w:type="spellStart"/>
      <w:r w:rsidRPr="00171E20">
        <w:rPr>
          <w:rFonts w:ascii="Times New Roman" w:hAnsi="Times New Roman" w:cs="Times New Roman"/>
          <w:sz w:val="28"/>
          <w:lang w:val="en-US"/>
        </w:rPr>
        <w:t>Econs</w:t>
      </w:r>
      <w:proofErr w:type="spellEnd"/>
      <w:r w:rsidRPr="00171E20">
        <w:rPr>
          <w:rFonts w:ascii="Times New Roman" w:hAnsi="Times New Roman" w:cs="Times New Roman"/>
          <w:sz w:val="28"/>
          <w:lang w:val="en-US"/>
        </w:rPr>
        <w:t xml:space="preserve"> M. J. Bone disease resulting from inherited disorders of renal tubule transport and vitamin D metabolism / M. J. </w:t>
      </w:r>
      <w:proofErr w:type="spellStart"/>
      <w:r w:rsidRPr="00171E20">
        <w:rPr>
          <w:rFonts w:ascii="Times New Roman" w:hAnsi="Times New Roman" w:cs="Times New Roman"/>
          <w:sz w:val="28"/>
          <w:lang w:val="en-US"/>
        </w:rPr>
        <w:t>Econs</w:t>
      </w:r>
      <w:proofErr w:type="spellEnd"/>
      <w:r w:rsidRPr="00171E20">
        <w:rPr>
          <w:rFonts w:ascii="Times New Roman" w:hAnsi="Times New Roman" w:cs="Times New Roman"/>
          <w:sz w:val="28"/>
          <w:lang w:val="en-US"/>
        </w:rPr>
        <w:t xml:space="preserve">, M. K. </w:t>
      </w:r>
      <w:proofErr w:type="spellStart"/>
      <w:r w:rsidRPr="00171E20">
        <w:rPr>
          <w:rFonts w:ascii="Times New Roman" w:hAnsi="Times New Roman" w:cs="Times New Roman"/>
          <w:sz w:val="28"/>
          <w:lang w:val="en-US"/>
        </w:rPr>
        <w:t>Drezner</w:t>
      </w:r>
      <w:proofErr w:type="spellEnd"/>
      <w:r w:rsidRPr="00171E20">
        <w:rPr>
          <w:rFonts w:ascii="Times New Roman" w:hAnsi="Times New Roman" w:cs="Times New Roman"/>
          <w:sz w:val="28"/>
          <w:lang w:val="en-US"/>
        </w:rPr>
        <w:t xml:space="preserve"> // In Disorders of Bone and Mineral Metabolism / Ed. by F. L. Coe and M. J. </w:t>
      </w:r>
      <w:proofErr w:type="spellStart"/>
      <w:r w:rsidRPr="00171E20">
        <w:rPr>
          <w:rFonts w:ascii="Times New Roman" w:hAnsi="Times New Roman" w:cs="Times New Roman"/>
          <w:sz w:val="28"/>
          <w:lang w:val="en-US"/>
        </w:rPr>
        <w:t>Favus</w:t>
      </w:r>
      <w:proofErr w:type="spellEnd"/>
      <w:r w:rsidRPr="00171E20">
        <w:rPr>
          <w:rFonts w:ascii="Times New Roman" w:hAnsi="Times New Roman" w:cs="Times New Roman"/>
          <w:sz w:val="28"/>
          <w:lang w:val="en-US"/>
        </w:rPr>
        <w:t xml:space="preserve">. – New </w:t>
      </w:r>
      <w:proofErr w:type="gramStart"/>
      <w:r w:rsidRPr="00171E20">
        <w:rPr>
          <w:rFonts w:ascii="Times New Roman" w:hAnsi="Times New Roman" w:cs="Times New Roman"/>
          <w:sz w:val="28"/>
          <w:lang w:val="en-US"/>
        </w:rPr>
        <w:t>York :</w:t>
      </w:r>
      <w:proofErr w:type="gramEnd"/>
      <w:r w:rsidRPr="00171E20">
        <w:rPr>
          <w:rFonts w:ascii="Times New Roman" w:hAnsi="Times New Roman" w:cs="Times New Roman"/>
          <w:sz w:val="28"/>
          <w:lang w:val="en-US"/>
        </w:rPr>
        <w:t xml:space="preserve"> Raven Press, 1992. – </w:t>
      </w:r>
      <w:proofErr w:type="gramStart"/>
      <w:r w:rsidRPr="00171E20">
        <w:rPr>
          <w:rFonts w:ascii="Times New Roman" w:hAnsi="Times New Roman" w:cs="Times New Roman"/>
          <w:sz w:val="28"/>
        </w:rPr>
        <w:t>Р</w:t>
      </w:r>
      <w:r w:rsidRPr="00171E20">
        <w:rPr>
          <w:rFonts w:ascii="Times New Roman" w:hAnsi="Times New Roman" w:cs="Times New Roman"/>
          <w:sz w:val="28"/>
          <w:lang w:val="en-US"/>
        </w:rPr>
        <w:t>. 935</w:t>
      </w:r>
      <w:proofErr w:type="gramEnd"/>
      <w:r w:rsidRPr="00171E20">
        <w:rPr>
          <w:rFonts w:ascii="Times New Roman" w:hAnsi="Times New Roman" w:cs="Times New Roman"/>
          <w:sz w:val="28"/>
          <w:lang w:val="en-US"/>
        </w:rPr>
        <w:t xml:space="preserve">–950. </w:t>
      </w:r>
    </w:p>
    <w:p w:rsidR="00171E20" w:rsidRPr="00171E20" w:rsidRDefault="00171E20" w:rsidP="00171E20">
      <w:pPr>
        <w:spacing w:after="0" w:line="360" w:lineRule="auto"/>
        <w:ind w:firstLine="709"/>
        <w:contextualSpacing/>
        <w:jc w:val="both"/>
        <w:rPr>
          <w:rFonts w:ascii="Times New Roman" w:hAnsi="Times New Roman" w:cs="Times New Roman"/>
          <w:sz w:val="28"/>
          <w:lang w:val="uk-UA"/>
        </w:rPr>
      </w:pPr>
      <w:r w:rsidRPr="00171E20">
        <w:rPr>
          <w:rFonts w:ascii="Times New Roman" w:hAnsi="Times New Roman" w:cs="Times New Roman"/>
          <w:sz w:val="28"/>
          <w:lang w:val="en-US"/>
        </w:rPr>
        <w:t xml:space="preserve">19. Vitamin-D-dependent rickets type II. Resistance of target organs to 1,25-dihydroxyvitamin D / Brooks M. H., Bell N. H., Love L. [et al.] // New England J. Med. – 1978. – Vol. 298. – P. 996–999. </w:t>
      </w:r>
    </w:p>
    <w:p w:rsidR="00171E20" w:rsidRPr="00171E20" w:rsidRDefault="00171E20" w:rsidP="00171E20">
      <w:pPr>
        <w:spacing w:after="0" w:line="360" w:lineRule="auto"/>
        <w:ind w:firstLine="709"/>
        <w:contextualSpacing/>
        <w:jc w:val="both"/>
        <w:rPr>
          <w:rFonts w:ascii="Times New Roman" w:hAnsi="Times New Roman" w:cs="Times New Roman"/>
          <w:sz w:val="28"/>
          <w:lang w:val="en-US"/>
        </w:rPr>
      </w:pPr>
      <w:r w:rsidRPr="00171E20">
        <w:rPr>
          <w:rFonts w:ascii="Times New Roman" w:hAnsi="Times New Roman" w:cs="Times New Roman"/>
          <w:sz w:val="28"/>
          <w:lang w:val="en-US"/>
        </w:rPr>
        <w:lastRenderedPageBreak/>
        <w:t>20. Vitamin-D-dependent rickets types I and II. Diagnosis and response to therapy / Silver J., Landau H., Bab I. [et al.] // Israel J. Med. Sci. – 1985. – Vol. 21. – P. 53–56.</w:t>
      </w:r>
    </w:p>
    <w:p w:rsidR="00171E20" w:rsidRPr="00171E20" w:rsidRDefault="00171E20" w:rsidP="00171E20">
      <w:pPr>
        <w:spacing w:after="0" w:line="360" w:lineRule="auto"/>
        <w:ind w:firstLine="709"/>
        <w:contextualSpacing/>
        <w:jc w:val="both"/>
        <w:rPr>
          <w:rFonts w:ascii="Times New Roman" w:hAnsi="Times New Roman" w:cs="Times New Roman"/>
          <w:sz w:val="28"/>
          <w:lang w:val="en-US"/>
        </w:rPr>
      </w:pPr>
      <w:r w:rsidRPr="00171E20">
        <w:rPr>
          <w:rFonts w:ascii="Times New Roman" w:hAnsi="Times New Roman" w:cs="Times New Roman"/>
          <w:sz w:val="28"/>
          <w:lang w:val="en-US"/>
        </w:rPr>
        <w:t>21. Wang X. Novel gene mutations in patients with 1</w:t>
      </w:r>
      <w:r w:rsidRPr="00171E20">
        <w:rPr>
          <w:rFonts w:ascii="Times New Roman" w:hAnsi="Times New Roman" w:cs="Times New Roman"/>
          <w:sz w:val="28"/>
        </w:rPr>
        <w:t>α</w:t>
      </w:r>
      <w:r w:rsidRPr="00171E20">
        <w:rPr>
          <w:rFonts w:ascii="Times New Roman" w:hAnsi="Times New Roman" w:cs="Times New Roman"/>
          <w:sz w:val="28"/>
          <w:lang w:val="en-US"/>
        </w:rPr>
        <w:t xml:space="preserve">-hydroxylase deficiency that confer partial enzyme activity in vitro / X. Wang, M.Y.H. Zhang, W.L. Miller, A.A. </w:t>
      </w:r>
      <w:proofErr w:type="spellStart"/>
      <w:r w:rsidRPr="00171E20">
        <w:rPr>
          <w:rFonts w:ascii="Times New Roman" w:hAnsi="Times New Roman" w:cs="Times New Roman"/>
          <w:sz w:val="28"/>
          <w:lang w:val="en-US"/>
        </w:rPr>
        <w:t>Portale</w:t>
      </w:r>
      <w:proofErr w:type="spellEnd"/>
      <w:r w:rsidRPr="00171E20">
        <w:rPr>
          <w:rFonts w:ascii="Times New Roman" w:hAnsi="Times New Roman" w:cs="Times New Roman"/>
          <w:sz w:val="28"/>
          <w:lang w:val="en-US"/>
        </w:rPr>
        <w:t xml:space="preserve"> // J. </w:t>
      </w:r>
      <w:proofErr w:type="spellStart"/>
      <w:r w:rsidRPr="00171E20">
        <w:rPr>
          <w:rFonts w:ascii="Times New Roman" w:hAnsi="Times New Roman" w:cs="Times New Roman"/>
          <w:sz w:val="28"/>
          <w:lang w:val="en-US"/>
        </w:rPr>
        <w:t>Clin</w:t>
      </w:r>
      <w:proofErr w:type="spellEnd"/>
      <w:r w:rsidRPr="00171E20">
        <w:rPr>
          <w:rFonts w:ascii="Times New Roman" w:hAnsi="Times New Roman" w:cs="Times New Roman"/>
          <w:sz w:val="28"/>
          <w:lang w:val="en-US"/>
        </w:rPr>
        <w:t xml:space="preserve">. </w:t>
      </w:r>
      <w:proofErr w:type="spellStart"/>
      <w:proofErr w:type="gramStart"/>
      <w:r w:rsidRPr="00171E20">
        <w:rPr>
          <w:rFonts w:ascii="Times New Roman" w:hAnsi="Times New Roman" w:cs="Times New Roman"/>
          <w:sz w:val="28"/>
          <w:lang w:val="en-US"/>
        </w:rPr>
        <w:t>Endocrinol</w:t>
      </w:r>
      <w:proofErr w:type="spellEnd"/>
      <w:r w:rsidRPr="00171E20">
        <w:rPr>
          <w:rFonts w:ascii="Times New Roman" w:hAnsi="Times New Roman" w:cs="Times New Roman"/>
          <w:sz w:val="28"/>
          <w:lang w:val="en-US"/>
        </w:rPr>
        <w:t>.</w:t>
      </w:r>
      <w:proofErr w:type="gramEnd"/>
      <w:r w:rsidRPr="00171E20">
        <w:rPr>
          <w:rFonts w:ascii="Times New Roman" w:hAnsi="Times New Roman" w:cs="Times New Roman"/>
          <w:sz w:val="28"/>
          <w:lang w:val="en-US"/>
        </w:rPr>
        <w:t xml:space="preserve"> </w:t>
      </w:r>
      <w:proofErr w:type="spellStart"/>
      <w:proofErr w:type="gramStart"/>
      <w:r w:rsidRPr="00171E20">
        <w:rPr>
          <w:rFonts w:ascii="Times New Roman" w:hAnsi="Times New Roman" w:cs="Times New Roman"/>
          <w:sz w:val="28"/>
          <w:lang w:val="en-US"/>
        </w:rPr>
        <w:t>Metab</w:t>
      </w:r>
      <w:proofErr w:type="spellEnd"/>
      <w:r w:rsidRPr="00171E20">
        <w:rPr>
          <w:rFonts w:ascii="Times New Roman" w:hAnsi="Times New Roman" w:cs="Times New Roman"/>
          <w:sz w:val="28"/>
          <w:lang w:val="en-US"/>
        </w:rPr>
        <w:t>.</w:t>
      </w:r>
      <w:proofErr w:type="gramEnd"/>
      <w:r w:rsidRPr="00171E20">
        <w:rPr>
          <w:rFonts w:ascii="Times New Roman" w:hAnsi="Times New Roman" w:cs="Times New Roman"/>
          <w:sz w:val="28"/>
          <w:lang w:val="en-US"/>
        </w:rPr>
        <w:t xml:space="preserve"> – 2002.</w:t>
      </w:r>
    </w:p>
    <w:p w:rsidR="00171E20" w:rsidRPr="00171E20" w:rsidRDefault="00171E20" w:rsidP="00171E20">
      <w:pPr>
        <w:spacing w:after="0" w:line="360" w:lineRule="auto"/>
        <w:ind w:firstLine="709"/>
        <w:contextualSpacing/>
        <w:jc w:val="both"/>
        <w:rPr>
          <w:rFonts w:ascii="Times New Roman" w:hAnsi="Times New Roman" w:cs="Times New Roman"/>
          <w:sz w:val="28"/>
          <w:lang w:val="en-US"/>
        </w:rPr>
      </w:pPr>
      <w:r w:rsidRPr="00171E20">
        <w:rPr>
          <w:rFonts w:ascii="Times New Roman" w:hAnsi="Times New Roman" w:cs="Times New Roman"/>
          <w:sz w:val="28"/>
          <w:lang w:val="en-US"/>
        </w:rPr>
        <w:t xml:space="preserve">22. Feldman D, Malloy PJ, Krishnan AV, </w:t>
      </w:r>
      <w:proofErr w:type="spellStart"/>
      <w:r w:rsidRPr="00171E20">
        <w:rPr>
          <w:rFonts w:ascii="Times New Roman" w:hAnsi="Times New Roman" w:cs="Times New Roman"/>
          <w:sz w:val="28"/>
          <w:lang w:val="en-US"/>
        </w:rPr>
        <w:t>Balint</w:t>
      </w:r>
      <w:proofErr w:type="spellEnd"/>
      <w:r w:rsidRPr="00171E20">
        <w:rPr>
          <w:rFonts w:ascii="Times New Roman" w:hAnsi="Times New Roman" w:cs="Times New Roman"/>
          <w:sz w:val="28"/>
          <w:lang w:val="en-US"/>
        </w:rPr>
        <w:t xml:space="preserve"> E. Vitamin D: biology, action and clinical implications. In: Marcus R, Feldman D, Nelson DA, Rosen CJ, editors. </w:t>
      </w:r>
      <w:proofErr w:type="gramStart"/>
      <w:r w:rsidRPr="00171E20">
        <w:rPr>
          <w:rFonts w:ascii="Times New Roman" w:hAnsi="Times New Roman" w:cs="Times New Roman"/>
          <w:sz w:val="28"/>
          <w:lang w:val="en-US"/>
        </w:rPr>
        <w:t>Osteoporosis.</w:t>
      </w:r>
      <w:proofErr w:type="gramEnd"/>
      <w:r w:rsidRPr="00171E20">
        <w:rPr>
          <w:rFonts w:ascii="Times New Roman" w:hAnsi="Times New Roman" w:cs="Times New Roman"/>
          <w:sz w:val="28"/>
          <w:lang w:val="en-US"/>
        </w:rPr>
        <w:t> </w:t>
      </w:r>
      <w:proofErr w:type="gramStart"/>
      <w:r w:rsidRPr="00171E20">
        <w:rPr>
          <w:rFonts w:ascii="Times New Roman" w:hAnsi="Times New Roman" w:cs="Times New Roman"/>
          <w:sz w:val="28"/>
          <w:lang w:val="en-US"/>
        </w:rPr>
        <w:t>Vol. 3.</w:t>
      </w:r>
      <w:proofErr w:type="gramEnd"/>
      <w:r w:rsidRPr="00171E20">
        <w:rPr>
          <w:rFonts w:ascii="Times New Roman" w:hAnsi="Times New Roman" w:cs="Times New Roman"/>
          <w:sz w:val="28"/>
          <w:lang w:val="en-US"/>
        </w:rPr>
        <w:t xml:space="preserve"> San Diego: Academic press; 2007. pp. 317–382.</w:t>
      </w:r>
    </w:p>
    <w:p w:rsidR="00171E20" w:rsidRPr="00171E20" w:rsidRDefault="00171E20" w:rsidP="00171E20">
      <w:pPr>
        <w:spacing w:after="0" w:line="360" w:lineRule="auto"/>
        <w:ind w:firstLine="709"/>
        <w:contextualSpacing/>
        <w:jc w:val="both"/>
        <w:rPr>
          <w:rFonts w:ascii="Times New Roman" w:hAnsi="Times New Roman" w:cs="Times New Roman"/>
          <w:sz w:val="28"/>
          <w:lang w:val="en-US"/>
        </w:rPr>
      </w:pPr>
      <w:r w:rsidRPr="00171E20">
        <w:rPr>
          <w:rFonts w:ascii="Times New Roman" w:hAnsi="Times New Roman" w:cs="Times New Roman"/>
          <w:sz w:val="28"/>
          <w:lang w:val="en-US"/>
        </w:rPr>
        <w:t xml:space="preserve">23. Nina SMA, Malloy PJ, </w:t>
      </w:r>
      <w:proofErr w:type="spellStart"/>
      <w:r w:rsidRPr="00171E20">
        <w:rPr>
          <w:rFonts w:ascii="Times New Roman" w:hAnsi="Times New Roman" w:cs="Times New Roman"/>
          <w:sz w:val="28"/>
          <w:lang w:val="en-US"/>
        </w:rPr>
        <w:t>Pisit</w:t>
      </w:r>
      <w:proofErr w:type="spellEnd"/>
      <w:r w:rsidRPr="00171E20">
        <w:rPr>
          <w:rFonts w:ascii="Times New Roman" w:hAnsi="Times New Roman" w:cs="Times New Roman"/>
          <w:sz w:val="28"/>
          <w:lang w:val="en-US"/>
        </w:rPr>
        <w:t xml:space="preserve"> P, </w:t>
      </w:r>
      <w:proofErr w:type="spellStart"/>
      <w:r w:rsidRPr="00171E20">
        <w:rPr>
          <w:rFonts w:ascii="Times New Roman" w:hAnsi="Times New Roman" w:cs="Times New Roman"/>
          <w:sz w:val="28"/>
          <w:lang w:val="en-US"/>
        </w:rPr>
        <w:t>Dreimane</w:t>
      </w:r>
      <w:proofErr w:type="spellEnd"/>
      <w:r w:rsidRPr="00171E20">
        <w:rPr>
          <w:rFonts w:ascii="Times New Roman" w:hAnsi="Times New Roman" w:cs="Times New Roman"/>
          <w:sz w:val="28"/>
          <w:lang w:val="en-US"/>
        </w:rPr>
        <w:t xml:space="preserve"> D, </w:t>
      </w:r>
      <w:proofErr w:type="spellStart"/>
      <w:r w:rsidRPr="00171E20">
        <w:rPr>
          <w:rFonts w:ascii="Times New Roman" w:hAnsi="Times New Roman" w:cs="Times New Roman"/>
          <w:sz w:val="28"/>
          <w:lang w:val="en-US"/>
        </w:rPr>
        <w:t>Gefner</w:t>
      </w:r>
      <w:proofErr w:type="spellEnd"/>
      <w:r w:rsidRPr="00171E20">
        <w:rPr>
          <w:rFonts w:ascii="Times New Roman" w:hAnsi="Times New Roman" w:cs="Times New Roman"/>
          <w:sz w:val="28"/>
          <w:lang w:val="en-US"/>
        </w:rPr>
        <w:t xml:space="preserve"> M, Feldman D. Hereditary vitamin D Resistant Rickets. </w:t>
      </w:r>
      <w:proofErr w:type="gramStart"/>
      <w:r w:rsidRPr="00171E20">
        <w:rPr>
          <w:rFonts w:ascii="Times New Roman" w:hAnsi="Times New Roman" w:cs="Times New Roman"/>
          <w:sz w:val="28"/>
          <w:lang w:val="en-US"/>
        </w:rPr>
        <w:t>Bone.</w:t>
      </w:r>
      <w:proofErr w:type="gramEnd"/>
      <w:r w:rsidRPr="00171E20">
        <w:rPr>
          <w:rFonts w:ascii="Times New Roman" w:hAnsi="Times New Roman" w:cs="Times New Roman"/>
          <w:sz w:val="28"/>
          <w:lang w:val="en-US"/>
        </w:rPr>
        <w:t> 2009</w:t>
      </w:r>
      <w:proofErr w:type="gramStart"/>
      <w:r w:rsidRPr="00171E20">
        <w:rPr>
          <w:rFonts w:ascii="Times New Roman" w:hAnsi="Times New Roman" w:cs="Times New Roman"/>
          <w:sz w:val="28"/>
          <w:lang w:val="en-US"/>
        </w:rPr>
        <w:t>;45</w:t>
      </w:r>
      <w:proofErr w:type="gramEnd"/>
      <w:r w:rsidRPr="00171E20">
        <w:rPr>
          <w:rFonts w:ascii="Times New Roman" w:hAnsi="Times New Roman" w:cs="Times New Roman"/>
          <w:sz w:val="28"/>
          <w:lang w:val="en-US"/>
        </w:rPr>
        <w:t>(4):743–746.</w:t>
      </w:r>
    </w:p>
    <w:p w:rsidR="00171E20" w:rsidRPr="00171E20" w:rsidRDefault="00171E20" w:rsidP="00171E20">
      <w:pPr>
        <w:spacing w:after="0" w:line="360" w:lineRule="auto"/>
        <w:ind w:firstLine="709"/>
        <w:contextualSpacing/>
        <w:jc w:val="both"/>
        <w:rPr>
          <w:rFonts w:ascii="Times New Roman" w:hAnsi="Times New Roman" w:cs="Times New Roman"/>
          <w:sz w:val="28"/>
        </w:rPr>
      </w:pPr>
      <w:r w:rsidRPr="00171E20">
        <w:rPr>
          <w:rFonts w:ascii="Times New Roman" w:hAnsi="Times New Roman" w:cs="Times New Roman"/>
          <w:sz w:val="28"/>
          <w:lang w:val="en-US"/>
        </w:rPr>
        <w:t>24. Larry AG. </w:t>
      </w:r>
      <w:proofErr w:type="gramStart"/>
      <w:r w:rsidRPr="00171E20">
        <w:rPr>
          <w:rFonts w:ascii="Times New Roman" w:hAnsi="Times New Roman" w:cs="Times New Roman"/>
          <w:sz w:val="28"/>
          <w:lang w:val="en-US"/>
        </w:rPr>
        <w:t>Nelson Textbook of Pediatrics.</w:t>
      </w:r>
      <w:proofErr w:type="gramEnd"/>
      <w:r w:rsidRPr="00171E20">
        <w:rPr>
          <w:rFonts w:ascii="Times New Roman" w:hAnsi="Times New Roman" w:cs="Times New Roman"/>
          <w:sz w:val="28"/>
          <w:lang w:val="en-US"/>
        </w:rPr>
        <w:t> </w:t>
      </w:r>
      <w:proofErr w:type="gramStart"/>
      <w:r w:rsidRPr="00171E20">
        <w:rPr>
          <w:rFonts w:ascii="Times New Roman" w:hAnsi="Times New Roman" w:cs="Times New Roman"/>
          <w:sz w:val="28"/>
          <w:lang w:val="en-US"/>
        </w:rPr>
        <w:t>19th edition.</w:t>
      </w:r>
      <w:proofErr w:type="gramEnd"/>
      <w:r w:rsidRPr="00171E20">
        <w:rPr>
          <w:rFonts w:ascii="Times New Roman" w:hAnsi="Times New Roman" w:cs="Times New Roman"/>
          <w:sz w:val="28"/>
          <w:lang w:val="en-US"/>
        </w:rPr>
        <w:t xml:space="preserve"> Philadelphia: Saunders; 2012. </w:t>
      </w:r>
      <w:proofErr w:type="gramStart"/>
      <w:r w:rsidRPr="00171E20">
        <w:rPr>
          <w:rFonts w:ascii="Times New Roman" w:hAnsi="Times New Roman" w:cs="Times New Roman"/>
          <w:sz w:val="28"/>
          <w:lang w:val="en-US"/>
        </w:rPr>
        <w:t xml:space="preserve">Rickets and </w:t>
      </w:r>
      <w:proofErr w:type="spellStart"/>
      <w:r w:rsidRPr="00171E20">
        <w:rPr>
          <w:rFonts w:ascii="Times New Roman" w:hAnsi="Times New Roman" w:cs="Times New Roman"/>
          <w:sz w:val="28"/>
          <w:lang w:val="en-US"/>
        </w:rPr>
        <w:t>hypervitaminosis</w:t>
      </w:r>
      <w:proofErr w:type="spellEnd"/>
      <w:r w:rsidRPr="00171E20">
        <w:rPr>
          <w:rFonts w:ascii="Times New Roman" w:hAnsi="Times New Roman" w:cs="Times New Roman"/>
          <w:sz w:val="28"/>
          <w:lang w:val="en-US"/>
        </w:rPr>
        <w:t xml:space="preserve"> D; pp. 253–262.</w:t>
      </w:r>
      <w:proofErr w:type="gramEnd"/>
      <w:r w:rsidRPr="00171E20">
        <w:rPr>
          <w:rFonts w:ascii="Times New Roman" w:hAnsi="Times New Roman" w:cs="Times New Roman"/>
          <w:sz w:val="28"/>
          <w:lang w:val="en-US"/>
        </w:rPr>
        <w:t> </w:t>
      </w:r>
    </w:p>
    <w:p w:rsidR="00171E20" w:rsidRPr="00170087" w:rsidRDefault="00171E20" w:rsidP="00FE41FE">
      <w:pPr>
        <w:spacing w:after="0" w:line="360" w:lineRule="auto"/>
        <w:ind w:firstLine="709"/>
        <w:contextualSpacing/>
        <w:jc w:val="both"/>
        <w:rPr>
          <w:rFonts w:ascii="Times New Roman" w:hAnsi="Times New Roman" w:cs="Times New Roman"/>
          <w:sz w:val="28"/>
          <w:lang w:val="uk-UA"/>
        </w:rPr>
      </w:pPr>
    </w:p>
    <w:sectPr w:rsidR="00171E20" w:rsidRPr="001700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D2B74"/>
    <w:multiLevelType w:val="multilevel"/>
    <w:tmpl w:val="8F2036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2BF"/>
    <w:rsid w:val="00081357"/>
    <w:rsid w:val="000D19C1"/>
    <w:rsid w:val="00170087"/>
    <w:rsid w:val="00171E20"/>
    <w:rsid w:val="001E4004"/>
    <w:rsid w:val="00252AF6"/>
    <w:rsid w:val="00342000"/>
    <w:rsid w:val="005732BF"/>
    <w:rsid w:val="007049BE"/>
    <w:rsid w:val="00733853"/>
    <w:rsid w:val="007525C6"/>
    <w:rsid w:val="00753EE9"/>
    <w:rsid w:val="007E0D2A"/>
    <w:rsid w:val="008741C2"/>
    <w:rsid w:val="009A7532"/>
    <w:rsid w:val="009B178A"/>
    <w:rsid w:val="00A561C1"/>
    <w:rsid w:val="00AD03CD"/>
    <w:rsid w:val="00C60CD9"/>
    <w:rsid w:val="00DA658A"/>
    <w:rsid w:val="00FE4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1C2"/>
    <w:pPr>
      <w:ind w:left="720"/>
      <w:contextualSpacing/>
    </w:pPr>
  </w:style>
  <w:style w:type="character" w:styleId="a4">
    <w:name w:val="Hyperlink"/>
    <w:basedOn w:val="a0"/>
    <w:uiPriority w:val="99"/>
    <w:unhideWhenUsed/>
    <w:rsid w:val="00252AF6"/>
    <w:rPr>
      <w:color w:val="0000FF" w:themeColor="hyperlink"/>
      <w:u w:val="single"/>
    </w:rPr>
  </w:style>
  <w:style w:type="paragraph" w:styleId="a5">
    <w:name w:val="Normal (Web)"/>
    <w:basedOn w:val="a"/>
    <w:uiPriority w:val="99"/>
    <w:semiHidden/>
    <w:unhideWhenUsed/>
    <w:rsid w:val="00A561C1"/>
    <w:rPr>
      <w:rFonts w:ascii="Times New Roman" w:hAnsi="Times New Roman" w:cs="Times New Roman"/>
      <w:sz w:val="24"/>
      <w:szCs w:val="24"/>
    </w:rPr>
  </w:style>
  <w:style w:type="paragraph" w:styleId="a6">
    <w:name w:val="Balloon Text"/>
    <w:basedOn w:val="a"/>
    <w:link w:val="a7"/>
    <w:uiPriority w:val="99"/>
    <w:semiHidden/>
    <w:unhideWhenUsed/>
    <w:rsid w:val="00753EE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3E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1C2"/>
    <w:pPr>
      <w:ind w:left="720"/>
      <w:contextualSpacing/>
    </w:pPr>
  </w:style>
  <w:style w:type="character" w:styleId="a4">
    <w:name w:val="Hyperlink"/>
    <w:basedOn w:val="a0"/>
    <w:uiPriority w:val="99"/>
    <w:unhideWhenUsed/>
    <w:rsid w:val="00252AF6"/>
    <w:rPr>
      <w:color w:val="0000FF" w:themeColor="hyperlink"/>
      <w:u w:val="single"/>
    </w:rPr>
  </w:style>
  <w:style w:type="paragraph" w:styleId="a5">
    <w:name w:val="Normal (Web)"/>
    <w:basedOn w:val="a"/>
    <w:uiPriority w:val="99"/>
    <w:semiHidden/>
    <w:unhideWhenUsed/>
    <w:rsid w:val="00A561C1"/>
    <w:rPr>
      <w:rFonts w:ascii="Times New Roman" w:hAnsi="Times New Roman" w:cs="Times New Roman"/>
      <w:sz w:val="24"/>
      <w:szCs w:val="24"/>
    </w:rPr>
  </w:style>
  <w:style w:type="paragraph" w:styleId="a6">
    <w:name w:val="Balloon Text"/>
    <w:basedOn w:val="a"/>
    <w:link w:val="a7"/>
    <w:uiPriority w:val="99"/>
    <w:semiHidden/>
    <w:unhideWhenUsed/>
    <w:rsid w:val="00753EE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3E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2143">
      <w:bodyDiv w:val="1"/>
      <w:marLeft w:val="0"/>
      <w:marRight w:val="0"/>
      <w:marTop w:val="0"/>
      <w:marBottom w:val="0"/>
      <w:divBdr>
        <w:top w:val="none" w:sz="0" w:space="0" w:color="auto"/>
        <w:left w:val="none" w:sz="0" w:space="0" w:color="auto"/>
        <w:bottom w:val="none" w:sz="0" w:space="0" w:color="auto"/>
        <w:right w:val="none" w:sz="0" w:space="0" w:color="auto"/>
      </w:divBdr>
    </w:div>
    <w:div w:id="196549315">
      <w:bodyDiv w:val="1"/>
      <w:marLeft w:val="0"/>
      <w:marRight w:val="0"/>
      <w:marTop w:val="0"/>
      <w:marBottom w:val="0"/>
      <w:divBdr>
        <w:top w:val="none" w:sz="0" w:space="0" w:color="auto"/>
        <w:left w:val="none" w:sz="0" w:space="0" w:color="auto"/>
        <w:bottom w:val="none" w:sz="0" w:space="0" w:color="auto"/>
        <w:right w:val="none" w:sz="0" w:space="0" w:color="auto"/>
      </w:divBdr>
      <w:divsChild>
        <w:div w:id="1190801438">
          <w:marLeft w:val="0"/>
          <w:marRight w:val="0"/>
          <w:marTop w:val="0"/>
          <w:marBottom w:val="0"/>
          <w:divBdr>
            <w:top w:val="none" w:sz="0" w:space="0" w:color="auto"/>
            <w:left w:val="none" w:sz="0" w:space="0" w:color="auto"/>
            <w:bottom w:val="none" w:sz="0" w:space="0" w:color="auto"/>
            <w:right w:val="none" w:sz="0" w:space="0" w:color="auto"/>
          </w:divBdr>
          <w:divsChild>
            <w:div w:id="486216030">
              <w:marLeft w:val="0"/>
              <w:marRight w:val="0"/>
              <w:marTop w:val="0"/>
              <w:marBottom w:val="0"/>
              <w:divBdr>
                <w:top w:val="none" w:sz="0" w:space="0" w:color="auto"/>
                <w:left w:val="none" w:sz="0" w:space="0" w:color="auto"/>
                <w:bottom w:val="none" w:sz="0" w:space="0" w:color="auto"/>
                <w:right w:val="none" w:sz="0" w:space="0" w:color="auto"/>
              </w:divBdr>
              <w:divsChild>
                <w:div w:id="1768305168">
                  <w:marLeft w:val="0"/>
                  <w:marRight w:val="0"/>
                  <w:marTop w:val="0"/>
                  <w:marBottom w:val="0"/>
                  <w:divBdr>
                    <w:top w:val="none" w:sz="0" w:space="0" w:color="auto"/>
                    <w:left w:val="none" w:sz="0" w:space="0" w:color="auto"/>
                    <w:bottom w:val="none" w:sz="0" w:space="0" w:color="auto"/>
                    <w:right w:val="none" w:sz="0" w:space="0" w:color="auto"/>
                  </w:divBdr>
                  <w:divsChild>
                    <w:div w:id="1696426091">
                      <w:marLeft w:val="0"/>
                      <w:marRight w:val="0"/>
                      <w:marTop w:val="0"/>
                      <w:marBottom w:val="0"/>
                      <w:divBdr>
                        <w:top w:val="none" w:sz="0" w:space="0" w:color="auto"/>
                        <w:left w:val="none" w:sz="0" w:space="0" w:color="auto"/>
                        <w:bottom w:val="none" w:sz="0" w:space="0" w:color="auto"/>
                        <w:right w:val="none" w:sz="0" w:space="0" w:color="auto"/>
                      </w:divBdr>
                      <w:divsChild>
                        <w:div w:id="1594704913">
                          <w:marLeft w:val="0"/>
                          <w:marRight w:val="0"/>
                          <w:marTop w:val="0"/>
                          <w:marBottom w:val="0"/>
                          <w:divBdr>
                            <w:top w:val="none" w:sz="0" w:space="0" w:color="auto"/>
                            <w:left w:val="none" w:sz="0" w:space="0" w:color="auto"/>
                            <w:bottom w:val="none" w:sz="0" w:space="0" w:color="auto"/>
                            <w:right w:val="none" w:sz="0" w:space="0" w:color="auto"/>
                          </w:divBdr>
                          <w:divsChild>
                            <w:div w:id="1382287031">
                              <w:marLeft w:val="0"/>
                              <w:marRight w:val="0"/>
                              <w:marTop w:val="0"/>
                              <w:marBottom w:val="0"/>
                              <w:divBdr>
                                <w:top w:val="none" w:sz="0" w:space="0" w:color="auto"/>
                                <w:left w:val="none" w:sz="0" w:space="0" w:color="auto"/>
                                <w:bottom w:val="none" w:sz="0" w:space="0" w:color="auto"/>
                                <w:right w:val="none" w:sz="0" w:space="0" w:color="auto"/>
                              </w:divBdr>
                            </w:div>
                            <w:div w:id="631599538">
                              <w:marLeft w:val="0"/>
                              <w:marRight w:val="0"/>
                              <w:marTop w:val="0"/>
                              <w:marBottom w:val="0"/>
                              <w:divBdr>
                                <w:top w:val="none" w:sz="0" w:space="0" w:color="auto"/>
                                <w:left w:val="none" w:sz="0" w:space="0" w:color="auto"/>
                                <w:bottom w:val="none" w:sz="0" w:space="0" w:color="auto"/>
                                <w:right w:val="none" w:sz="0" w:space="0" w:color="auto"/>
                              </w:divBdr>
                            </w:div>
                          </w:divsChild>
                        </w:div>
                        <w:div w:id="1397898480">
                          <w:marLeft w:val="0"/>
                          <w:marRight w:val="0"/>
                          <w:marTop w:val="0"/>
                          <w:marBottom w:val="0"/>
                          <w:divBdr>
                            <w:top w:val="none" w:sz="0" w:space="0" w:color="auto"/>
                            <w:left w:val="none" w:sz="0" w:space="0" w:color="auto"/>
                            <w:bottom w:val="none" w:sz="0" w:space="0" w:color="auto"/>
                            <w:right w:val="none" w:sz="0" w:space="0" w:color="auto"/>
                          </w:divBdr>
                          <w:divsChild>
                            <w:div w:id="1724866122">
                              <w:marLeft w:val="0"/>
                              <w:marRight w:val="300"/>
                              <w:marTop w:val="180"/>
                              <w:marBottom w:val="0"/>
                              <w:divBdr>
                                <w:top w:val="none" w:sz="0" w:space="0" w:color="auto"/>
                                <w:left w:val="none" w:sz="0" w:space="0" w:color="auto"/>
                                <w:bottom w:val="none" w:sz="0" w:space="0" w:color="auto"/>
                                <w:right w:val="none" w:sz="0" w:space="0" w:color="auto"/>
                              </w:divBdr>
                              <w:divsChild>
                                <w:div w:id="157667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530628">
          <w:marLeft w:val="0"/>
          <w:marRight w:val="0"/>
          <w:marTop w:val="0"/>
          <w:marBottom w:val="0"/>
          <w:divBdr>
            <w:top w:val="none" w:sz="0" w:space="0" w:color="auto"/>
            <w:left w:val="none" w:sz="0" w:space="0" w:color="auto"/>
            <w:bottom w:val="none" w:sz="0" w:space="0" w:color="auto"/>
            <w:right w:val="none" w:sz="0" w:space="0" w:color="auto"/>
          </w:divBdr>
          <w:divsChild>
            <w:div w:id="1907446663">
              <w:marLeft w:val="0"/>
              <w:marRight w:val="0"/>
              <w:marTop w:val="0"/>
              <w:marBottom w:val="0"/>
              <w:divBdr>
                <w:top w:val="none" w:sz="0" w:space="0" w:color="auto"/>
                <w:left w:val="none" w:sz="0" w:space="0" w:color="auto"/>
                <w:bottom w:val="none" w:sz="0" w:space="0" w:color="auto"/>
                <w:right w:val="none" w:sz="0" w:space="0" w:color="auto"/>
              </w:divBdr>
              <w:divsChild>
                <w:div w:id="1066487993">
                  <w:marLeft w:val="0"/>
                  <w:marRight w:val="0"/>
                  <w:marTop w:val="0"/>
                  <w:marBottom w:val="0"/>
                  <w:divBdr>
                    <w:top w:val="none" w:sz="0" w:space="0" w:color="auto"/>
                    <w:left w:val="none" w:sz="0" w:space="0" w:color="auto"/>
                    <w:bottom w:val="none" w:sz="0" w:space="0" w:color="auto"/>
                    <w:right w:val="none" w:sz="0" w:space="0" w:color="auto"/>
                  </w:divBdr>
                  <w:divsChild>
                    <w:div w:id="840314451">
                      <w:marLeft w:val="0"/>
                      <w:marRight w:val="0"/>
                      <w:marTop w:val="0"/>
                      <w:marBottom w:val="0"/>
                      <w:divBdr>
                        <w:top w:val="none" w:sz="0" w:space="0" w:color="auto"/>
                        <w:left w:val="none" w:sz="0" w:space="0" w:color="auto"/>
                        <w:bottom w:val="none" w:sz="0" w:space="0" w:color="auto"/>
                        <w:right w:val="none" w:sz="0" w:space="0" w:color="auto"/>
                      </w:divBdr>
                      <w:divsChild>
                        <w:div w:id="7644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423450">
      <w:bodyDiv w:val="1"/>
      <w:marLeft w:val="0"/>
      <w:marRight w:val="0"/>
      <w:marTop w:val="0"/>
      <w:marBottom w:val="0"/>
      <w:divBdr>
        <w:top w:val="none" w:sz="0" w:space="0" w:color="auto"/>
        <w:left w:val="none" w:sz="0" w:space="0" w:color="auto"/>
        <w:bottom w:val="none" w:sz="0" w:space="0" w:color="auto"/>
        <w:right w:val="none" w:sz="0" w:space="0" w:color="auto"/>
      </w:divBdr>
    </w:div>
    <w:div w:id="946817702">
      <w:bodyDiv w:val="1"/>
      <w:marLeft w:val="0"/>
      <w:marRight w:val="0"/>
      <w:marTop w:val="0"/>
      <w:marBottom w:val="0"/>
      <w:divBdr>
        <w:top w:val="none" w:sz="0" w:space="0" w:color="auto"/>
        <w:left w:val="none" w:sz="0" w:space="0" w:color="auto"/>
        <w:bottom w:val="none" w:sz="0" w:space="0" w:color="auto"/>
        <w:right w:val="none" w:sz="0" w:space="0" w:color="auto"/>
      </w:divBdr>
    </w:div>
    <w:div w:id="1205871058">
      <w:bodyDiv w:val="1"/>
      <w:marLeft w:val="0"/>
      <w:marRight w:val="0"/>
      <w:marTop w:val="0"/>
      <w:marBottom w:val="0"/>
      <w:divBdr>
        <w:top w:val="none" w:sz="0" w:space="0" w:color="auto"/>
        <w:left w:val="none" w:sz="0" w:space="0" w:color="auto"/>
        <w:bottom w:val="none" w:sz="0" w:space="0" w:color="auto"/>
        <w:right w:val="none" w:sz="0" w:space="0" w:color="auto"/>
      </w:divBdr>
    </w:div>
    <w:div w:id="1439645051">
      <w:bodyDiv w:val="1"/>
      <w:marLeft w:val="0"/>
      <w:marRight w:val="0"/>
      <w:marTop w:val="0"/>
      <w:marBottom w:val="0"/>
      <w:divBdr>
        <w:top w:val="none" w:sz="0" w:space="0" w:color="auto"/>
        <w:left w:val="none" w:sz="0" w:space="0" w:color="auto"/>
        <w:bottom w:val="none" w:sz="0" w:space="0" w:color="auto"/>
        <w:right w:val="none" w:sz="0" w:space="0" w:color="auto"/>
      </w:divBdr>
      <w:divsChild>
        <w:div w:id="1086852305">
          <w:marLeft w:val="0"/>
          <w:marRight w:val="0"/>
          <w:marTop w:val="0"/>
          <w:marBottom w:val="0"/>
          <w:divBdr>
            <w:top w:val="none" w:sz="0" w:space="0" w:color="auto"/>
            <w:left w:val="none" w:sz="0" w:space="0" w:color="auto"/>
            <w:bottom w:val="none" w:sz="0" w:space="0" w:color="auto"/>
            <w:right w:val="none" w:sz="0" w:space="0" w:color="auto"/>
          </w:divBdr>
        </w:div>
        <w:div w:id="1098721560">
          <w:marLeft w:val="0"/>
          <w:marRight w:val="0"/>
          <w:marTop w:val="0"/>
          <w:marBottom w:val="0"/>
          <w:divBdr>
            <w:top w:val="none" w:sz="0" w:space="0" w:color="auto"/>
            <w:left w:val="none" w:sz="0" w:space="0" w:color="auto"/>
            <w:bottom w:val="none" w:sz="0" w:space="0" w:color="auto"/>
            <w:right w:val="none" w:sz="0" w:space="0" w:color="auto"/>
          </w:divBdr>
        </w:div>
        <w:div w:id="452794231">
          <w:marLeft w:val="0"/>
          <w:marRight w:val="0"/>
          <w:marTop w:val="0"/>
          <w:marBottom w:val="0"/>
          <w:divBdr>
            <w:top w:val="none" w:sz="0" w:space="0" w:color="auto"/>
            <w:left w:val="none" w:sz="0" w:space="0" w:color="auto"/>
            <w:bottom w:val="none" w:sz="0" w:space="0" w:color="auto"/>
            <w:right w:val="none" w:sz="0" w:space="0" w:color="auto"/>
          </w:divBdr>
        </w:div>
        <w:div w:id="1044257105">
          <w:marLeft w:val="0"/>
          <w:marRight w:val="0"/>
          <w:marTop w:val="0"/>
          <w:marBottom w:val="0"/>
          <w:divBdr>
            <w:top w:val="none" w:sz="0" w:space="0" w:color="auto"/>
            <w:left w:val="none" w:sz="0" w:space="0" w:color="auto"/>
            <w:bottom w:val="none" w:sz="0" w:space="0" w:color="auto"/>
            <w:right w:val="none" w:sz="0" w:space="0" w:color="auto"/>
          </w:divBdr>
        </w:div>
        <w:div w:id="1112357643">
          <w:marLeft w:val="0"/>
          <w:marRight w:val="0"/>
          <w:marTop w:val="0"/>
          <w:marBottom w:val="0"/>
          <w:divBdr>
            <w:top w:val="none" w:sz="0" w:space="0" w:color="auto"/>
            <w:left w:val="none" w:sz="0" w:space="0" w:color="auto"/>
            <w:bottom w:val="none" w:sz="0" w:space="0" w:color="auto"/>
            <w:right w:val="none" w:sz="0" w:space="0" w:color="auto"/>
          </w:divBdr>
        </w:div>
        <w:div w:id="760177795">
          <w:marLeft w:val="0"/>
          <w:marRight w:val="0"/>
          <w:marTop w:val="0"/>
          <w:marBottom w:val="0"/>
          <w:divBdr>
            <w:top w:val="none" w:sz="0" w:space="0" w:color="auto"/>
            <w:left w:val="none" w:sz="0" w:space="0" w:color="auto"/>
            <w:bottom w:val="none" w:sz="0" w:space="0" w:color="auto"/>
            <w:right w:val="none" w:sz="0" w:space="0" w:color="auto"/>
          </w:divBdr>
        </w:div>
        <w:div w:id="601885702">
          <w:marLeft w:val="0"/>
          <w:marRight w:val="0"/>
          <w:marTop w:val="0"/>
          <w:marBottom w:val="0"/>
          <w:divBdr>
            <w:top w:val="none" w:sz="0" w:space="0" w:color="auto"/>
            <w:left w:val="none" w:sz="0" w:space="0" w:color="auto"/>
            <w:bottom w:val="none" w:sz="0" w:space="0" w:color="auto"/>
            <w:right w:val="none" w:sz="0" w:space="0" w:color="auto"/>
          </w:divBdr>
        </w:div>
        <w:div w:id="1474256344">
          <w:marLeft w:val="0"/>
          <w:marRight w:val="0"/>
          <w:marTop w:val="0"/>
          <w:marBottom w:val="0"/>
          <w:divBdr>
            <w:top w:val="none" w:sz="0" w:space="0" w:color="auto"/>
            <w:left w:val="none" w:sz="0" w:space="0" w:color="auto"/>
            <w:bottom w:val="none" w:sz="0" w:space="0" w:color="auto"/>
            <w:right w:val="none" w:sz="0" w:space="0" w:color="auto"/>
          </w:divBdr>
        </w:div>
        <w:div w:id="1482037400">
          <w:marLeft w:val="0"/>
          <w:marRight w:val="0"/>
          <w:marTop w:val="0"/>
          <w:marBottom w:val="0"/>
          <w:divBdr>
            <w:top w:val="none" w:sz="0" w:space="0" w:color="auto"/>
            <w:left w:val="none" w:sz="0" w:space="0" w:color="auto"/>
            <w:bottom w:val="none" w:sz="0" w:space="0" w:color="auto"/>
            <w:right w:val="none" w:sz="0" w:space="0" w:color="auto"/>
          </w:divBdr>
        </w:div>
        <w:div w:id="286815816">
          <w:marLeft w:val="0"/>
          <w:marRight w:val="0"/>
          <w:marTop w:val="0"/>
          <w:marBottom w:val="0"/>
          <w:divBdr>
            <w:top w:val="none" w:sz="0" w:space="0" w:color="auto"/>
            <w:left w:val="none" w:sz="0" w:space="0" w:color="auto"/>
            <w:bottom w:val="none" w:sz="0" w:space="0" w:color="auto"/>
            <w:right w:val="none" w:sz="0" w:space="0" w:color="auto"/>
          </w:divBdr>
        </w:div>
        <w:div w:id="1213149155">
          <w:marLeft w:val="0"/>
          <w:marRight w:val="0"/>
          <w:marTop w:val="0"/>
          <w:marBottom w:val="0"/>
          <w:divBdr>
            <w:top w:val="none" w:sz="0" w:space="0" w:color="auto"/>
            <w:left w:val="none" w:sz="0" w:space="0" w:color="auto"/>
            <w:bottom w:val="none" w:sz="0" w:space="0" w:color="auto"/>
            <w:right w:val="none" w:sz="0" w:space="0" w:color="auto"/>
          </w:divBdr>
        </w:div>
        <w:div w:id="1067607006">
          <w:marLeft w:val="0"/>
          <w:marRight w:val="0"/>
          <w:marTop w:val="0"/>
          <w:marBottom w:val="0"/>
          <w:divBdr>
            <w:top w:val="none" w:sz="0" w:space="0" w:color="auto"/>
            <w:left w:val="none" w:sz="0" w:space="0" w:color="auto"/>
            <w:bottom w:val="none" w:sz="0" w:space="0" w:color="auto"/>
            <w:right w:val="none" w:sz="0" w:space="0" w:color="auto"/>
          </w:divBdr>
        </w:div>
        <w:div w:id="1423917783">
          <w:marLeft w:val="0"/>
          <w:marRight w:val="0"/>
          <w:marTop w:val="0"/>
          <w:marBottom w:val="0"/>
          <w:divBdr>
            <w:top w:val="none" w:sz="0" w:space="0" w:color="auto"/>
            <w:left w:val="none" w:sz="0" w:space="0" w:color="auto"/>
            <w:bottom w:val="none" w:sz="0" w:space="0" w:color="auto"/>
            <w:right w:val="none" w:sz="0" w:space="0" w:color="auto"/>
          </w:divBdr>
        </w:div>
        <w:div w:id="1422606732">
          <w:marLeft w:val="0"/>
          <w:marRight w:val="0"/>
          <w:marTop w:val="0"/>
          <w:marBottom w:val="0"/>
          <w:divBdr>
            <w:top w:val="none" w:sz="0" w:space="0" w:color="auto"/>
            <w:left w:val="none" w:sz="0" w:space="0" w:color="auto"/>
            <w:bottom w:val="none" w:sz="0" w:space="0" w:color="auto"/>
            <w:right w:val="none" w:sz="0" w:space="0" w:color="auto"/>
          </w:divBdr>
        </w:div>
        <w:div w:id="824391120">
          <w:marLeft w:val="0"/>
          <w:marRight w:val="0"/>
          <w:marTop w:val="0"/>
          <w:marBottom w:val="0"/>
          <w:divBdr>
            <w:top w:val="none" w:sz="0" w:space="0" w:color="auto"/>
            <w:left w:val="none" w:sz="0" w:space="0" w:color="auto"/>
            <w:bottom w:val="none" w:sz="0" w:space="0" w:color="auto"/>
            <w:right w:val="none" w:sz="0" w:space="0" w:color="auto"/>
          </w:divBdr>
        </w:div>
        <w:div w:id="393353607">
          <w:marLeft w:val="0"/>
          <w:marRight w:val="0"/>
          <w:marTop w:val="0"/>
          <w:marBottom w:val="0"/>
          <w:divBdr>
            <w:top w:val="none" w:sz="0" w:space="0" w:color="auto"/>
            <w:left w:val="none" w:sz="0" w:space="0" w:color="auto"/>
            <w:bottom w:val="none" w:sz="0" w:space="0" w:color="auto"/>
            <w:right w:val="none" w:sz="0" w:space="0" w:color="auto"/>
          </w:divBdr>
        </w:div>
        <w:div w:id="1890726480">
          <w:marLeft w:val="0"/>
          <w:marRight w:val="0"/>
          <w:marTop w:val="0"/>
          <w:marBottom w:val="0"/>
          <w:divBdr>
            <w:top w:val="none" w:sz="0" w:space="0" w:color="auto"/>
            <w:left w:val="none" w:sz="0" w:space="0" w:color="auto"/>
            <w:bottom w:val="none" w:sz="0" w:space="0" w:color="auto"/>
            <w:right w:val="none" w:sz="0" w:space="0" w:color="auto"/>
          </w:divBdr>
        </w:div>
        <w:div w:id="1285651787">
          <w:marLeft w:val="0"/>
          <w:marRight w:val="0"/>
          <w:marTop w:val="0"/>
          <w:marBottom w:val="0"/>
          <w:divBdr>
            <w:top w:val="none" w:sz="0" w:space="0" w:color="auto"/>
            <w:left w:val="none" w:sz="0" w:space="0" w:color="auto"/>
            <w:bottom w:val="none" w:sz="0" w:space="0" w:color="auto"/>
            <w:right w:val="none" w:sz="0" w:space="0" w:color="auto"/>
          </w:divBdr>
        </w:div>
      </w:divsChild>
    </w:div>
    <w:div w:id="1562017371">
      <w:bodyDiv w:val="1"/>
      <w:marLeft w:val="0"/>
      <w:marRight w:val="0"/>
      <w:marTop w:val="0"/>
      <w:marBottom w:val="0"/>
      <w:divBdr>
        <w:top w:val="none" w:sz="0" w:space="0" w:color="auto"/>
        <w:left w:val="none" w:sz="0" w:space="0" w:color="auto"/>
        <w:bottom w:val="none" w:sz="0" w:space="0" w:color="auto"/>
        <w:right w:val="none" w:sz="0" w:space="0" w:color="auto"/>
      </w:divBdr>
      <w:divsChild>
        <w:div w:id="1076172300">
          <w:marLeft w:val="0"/>
          <w:marRight w:val="0"/>
          <w:marTop w:val="0"/>
          <w:marBottom w:val="0"/>
          <w:divBdr>
            <w:top w:val="none" w:sz="0" w:space="0" w:color="auto"/>
            <w:left w:val="none" w:sz="0" w:space="0" w:color="auto"/>
            <w:bottom w:val="none" w:sz="0" w:space="0" w:color="auto"/>
            <w:right w:val="none" w:sz="0" w:space="0" w:color="auto"/>
          </w:divBdr>
        </w:div>
        <w:div w:id="1317414737">
          <w:marLeft w:val="0"/>
          <w:marRight w:val="0"/>
          <w:marTop w:val="0"/>
          <w:marBottom w:val="0"/>
          <w:divBdr>
            <w:top w:val="none" w:sz="0" w:space="0" w:color="auto"/>
            <w:left w:val="none" w:sz="0" w:space="0" w:color="auto"/>
            <w:bottom w:val="none" w:sz="0" w:space="0" w:color="auto"/>
            <w:right w:val="none" w:sz="0" w:space="0" w:color="auto"/>
          </w:divBdr>
        </w:div>
        <w:div w:id="1662345134">
          <w:marLeft w:val="0"/>
          <w:marRight w:val="0"/>
          <w:marTop w:val="0"/>
          <w:marBottom w:val="0"/>
          <w:divBdr>
            <w:top w:val="none" w:sz="0" w:space="0" w:color="auto"/>
            <w:left w:val="none" w:sz="0" w:space="0" w:color="auto"/>
            <w:bottom w:val="none" w:sz="0" w:space="0" w:color="auto"/>
            <w:right w:val="none" w:sz="0" w:space="0" w:color="auto"/>
          </w:divBdr>
        </w:div>
        <w:div w:id="918177200">
          <w:marLeft w:val="0"/>
          <w:marRight w:val="0"/>
          <w:marTop w:val="0"/>
          <w:marBottom w:val="0"/>
          <w:divBdr>
            <w:top w:val="none" w:sz="0" w:space="0" w:color="auto"/>
            <w:left w:val="none" w:sz="0" w:space="0" w:color="auto"/>
            <w:bottom w:val="none" w:sz="0" w:space="0" w:color="auto"/>
            <w:right w:val="none" w:sz="0" w:space="0" w:color="auto"/>
          </w:divBdr>
        </w:div>
        <w:div w:id="550459382">
          <w:marLeft w:val="0"/>
          <w:marRight w:val="0"/>
          <w:marTop w:val="0"/>
          <w:marBottom w:val="0"/>
          <w:divBdr>
            <w:top w:val="none" w:sz="0" w:space="0" w:color="auto"/>
            <w:left w:val="none" w:sz="0" w:space="0" w:color="auto"/>
            <w:bottom w:val="none" w:sz="0" w:space="0" w:color="auto"/>
            <w:right w:val="none" w:sz="0" w:space="0" w:color="auto"/>
          </w:divBdr>
        </w:div>
        <w:div w:id="561330946">
          <w:marLeft w:val="0"/>
          <w:marRight w:val="0"/>
          <w:marTop w:val="0"/>
          <w:marBottom w:val="0"/>
          <w:divBdr>
            <w:top w:val="none" w:sz="0" w:space="0" w:color="auto"/>
            <w:left w:val="none" w:sz="0" w:space="0" w:color="auto"/>
            <w:bottom w:val="none" w:sz="0" w:space="0" w:color="auto"/>
            <w:right w:val="none" w:sz="0" w:space="0" w:color="auto"/>
          </w:divBdr>
        </w:div>
        <w:div w:id="1662150129">
          <w:marLeft w:val="0"/>
          <w:marRight w:val="0"/>
          <w:marTop w:val="0"/>
          <w:marBottom w:val="0"/>
          <w:divBdr>
            <w:top w:val="none" w:sz="0" w:space="0" w:color="auto"/>
            <w:left w:val="none" w:sz="0" w:space="0" w:color="auto"/>
            <w:bottom w:val="none" w:sz="0" w:space="0" w:color="auto"/>
            <w:right w:val="none" w:sz="0" w:space="0" w:color="auto"/>
          </w:divBdr>
        </w:div>
        <w:div w:id="1951860052">
          <w:marLeft w:val="0"/>
          <w:marRight w:val="0"/>
          <w:marTop w:val="0"/>
          <w:marBottom w:val="0"/>
          <w:divBdr>
            <w:top w:val="none" w:sz="0" w:space="0" w:color="auto"/>
            <w:left w:val="none" w:sz="0" w:space="0" w:color="auto"/>
            <w:bottom w:val="none" w:sz="0" w:space="0" w:color="auto"/>
            <w:right w:val="none" w:sz="0" w:space="0" w:color="auto"/>
          </w:divBdr>
        </w:div>
        <w:div w:id="2027710951">
          <w:marLeft w:val="0"/>
          <w:marRight w:val="0"/>
          <w:marTop w:val="0"/>
          <w:marBottom w:val="0"/>
          <w:divBdr>
            <w:top w:val="none" w:sz="0" w:space="0" w:color="auto"/>
            <w:left w:val="none" w:sz="0" w:space="0" w:color="auto"/>
            <w:bottom w:val="none" w:sz="0" w:space="0" w:color="auto"/>
            <w:right w:val="none" w:sz="0" w:space="0" w:color="auto"/>
          </w:divBdr>
        </w:div>
        <w:div w:id="1660114961">
          <w:marLeft w:val="0"/>
          <w:marRight w:val="0"/>
          <w:marTop w:val="0"/>
          <w:marBottom w:val="0"/>
          <w:divBdr>
            <w:top w:val="none" w:sz="0" w:space="0" w:color="auto"/>
            <w:left w:val="none" w:sz="0" w:space="0" w:color="auto"/>
            <w:bottom w:val="none" w:sz="0" w:space="0" w:color="auto"/>
            <w:right w:val="none" w:sz="0" w:space="0" w:color="auto"/>
          </w:divBdr>
        </w:div>
        <w:div w:id="791703624">
          <w:marLeft w:val="0"/>
          <w:marRight w:val="0"/>
          <w:marTop w:val="0"/>
          <w:marBottom w:val="0"/>
          <w:divBdr>
            <w:top w:val="none" w:sz="0" w:space="0" w:color="auto"/>
            <w:left w:val="none" w:sz="0" w:space="0" w:color="auto"/>
            <w:bottom w:val="none" w:sz="0" w:space="0" w:color="auto"/>
            <w:right w:val="none" w:sz="0" w:space="0" w:color="auto"/>
          </w:divBdr>
        </w:div>
        <w:div w:id="478379996">
          <w:marLeft w:val="0"/>
          <w:marRight w:val="0"/>
          <w:marTop w:val="0"/>
          <w:marBottom w:val="0"/>
          <w:divBdr>
            <w:top w:val="none" w:sz="0" w:space="0" w:color="auto"/>
            <w:left w:val="none" w:sz="0" w:space="0" w:color="auto"/>
            <w:bottom w:val="none" w:sz="0" w:space="0" w:color="auto"/>
            <w:right w:val="none" w:sz="0" w:space="0" w:color="auto"/>
          </w:divBdr>
        </w:div>
        <w:div w:id="1199708957">
          <w:marLeft w:val="0"/>
          <w:marRight w:val="0"/>
          <w:marTop w:val="0"/>
          <w:marBottom w:val="0"/>
          <w:divBdr>
            <w:top w:val="none" w:sz="0" w:space="0" w:color="auto"/>
            <w:left w:val="none" w:sz="0" w:space="0" w:color="auto"/>
            <w:bottom w:val="none" w:sz="0" w:space="0" w:color="auto"/>
            <w:right w:val="none" w:sz="0" w:space="0" w:color="auto"/>
          </w:divBdr>
        </w:div>
        <w:div w:id="887258981">
          <w:marLeft w:val="0"/>
          <w:marRight w:val="0"/>
          <w:marTop w:val="0"/>
          <w:marBottom w:val="0"/>
          <w:divBdr>
            <w:top w:val="none" w:sz="0" w:space="0" w:color="auto"/>
            <w:left w:val="none" w:sz="0" w:space="0" w:color="auto"/>
            <w:bottom w:val="none" w:sz="0" w:space="0" w:color="auto"/>
            <w:right w:val="none" w:sz="0" w:space="0" w:color="auto"/>
          </w:divBdr>
        </w:div>
        <w:div w:id="1776711161">
          <w:marLeft w:val="0"/>
          <w:marRight w:val="0"/>
          <w:marTop w:val="0"/>
          <w:marBottom w:val="0"/>
          <w:divBdr>
            <w:top w:val="none" w:sz="0" w:space="0" w:color="auto"/>
            <w:left w:val="none" w:sz="0" w:space="0" w:color="auto"/>
            <w:bottom w:val="none" w:sz="0" w:space="0" w:color="auto"/>
            <w:right w:val="none" w:sz="0" w:space="0" w:color="auto"/>
          </w:divBdr>
        </w:div>
        <w:div w:id="1948387443">
          <w:marLeft w:val="0"/>
          <w:marRight w:val="0"/>
          <w:marTop w:val="0"/>
          <w:marBottom w:val="0"/>
          <w:divBdr>
            <w:top w:val="none" w:sz="0" w:space="0" w:color="auto"/>
            <w:left w:val="none" w:sz="0" w:space="0" w:color="auto"/>
            <w:bottom w:val="none" w:sz="0" w:space="0" w:color="auto"/>
            <w:right w:val="none" w:sz="0" w:space="0" w:color="auto"/>
          </w:divBdr>
        </w:div>
        <w:div w:id="499583395">
          <w:marLeft w:val="0"/>
          <w:marRight w:val="0"/>
          <w:marTop w:val="0"/>
          <w:marBottom w:val="0"/>
          <w:divBdr>
            <w:top w:val="none" w:sz="0" w:space="0" w:color="auto"/>
            <w:left w:val="none" w:sz="0" w:space="0" w:color="auto"/>
            <w:bottom w:val="none" w:sz="0" w:space="0" w:color="auto"/>
            <w:right w:val="none" w:sz="0" w:space="0" w:color="auto"/>
          </w:divBdr>
        </w:div>
        <w:div w:id="1226260934">
          <w:marLeft w:val="0"/>
          <w:marRight w:val="0"/>
          <w:marTop w:val="0"/>
          <w:marBottom w:val="0"/>
          <w:divBdr>
            <w:top w:val="none" w:sz="0" w:space="0" w:color="auto"/>
            <w:left w:val="none" w:sz="0" w:space="0" w:color="auto"/>
            <w:bottom w:val="none" w:sz="0" w:space="0" w:color="auto"/>
            <w:right w:val="none" w:sz="0" w:space="0" w:color="auto"/>
          </w:divBdr>
        </w:div>
      </w:divsChild>
    </w:div>
    <w:div w:id="1678849136">
      <w:bodyDiv w:val="1"/>
      <w:marLeft w:val="0"/>
      <w:marRight w:val="0"/>
      <w:marTop w:val="0"/>
      <w:marBottom w:val="0"/>
      <w:divBdr>
        <w:top w:val="none" w:sz="0" w:space="0" w:color="auto"/>
        <w:left w:val="none" w:sz="0" w:space="0" w:color="auto"/>
        <w:bottom w:val="none" w:sz="0" w:space="0" w:color="auto"/>
        <w:right w:val="none" w:sz="0" w:space="0" w:color="auto"/>
      </w:divBdr>
      <w:divsChild>
        <w:div w:id="1932398342">
          <w:marLeft w:val="0"/>
          <w:marRight w:val="0"/>
          <w:marTop w:val="0"/>
          <w:marBottom w:val="0"/>
          <w:divBdr>
            <w:top w:val="none" w:sz="0" w:space="0" w:color="auto"/>
            <w:left w:val="none" w:sz="0" w:space="0" w:color="auto"/>
            <w:bottom w:val="none" w:sz="0" w:space="0" w:color="auto"/>
            <w:right w:val="none" w:sz="0" w:space="0" w:color="auto"/>
          </w:divBdr>
          <w:divsChild>
            <w:div w:id="1965113548">
              <w:marLeft w:val="0"/>
              <w:marRight w:val="0"/>
              <w:marTop w:val="0"/>
              <w:marBottom w:val="0"/>
              <w:divBdr>
                <w:top w:val="none" w:sz="0" w:space="0" w:color="auto"/>
                <w:left w:val="none" w:sz="0" w:space="0" w:color="auto"/>
                <w:bottom w:val="none" w:sz="0" w:space="0" w:color="auto"/>
                <w:right w:val="none" w:sz="0" w:space="0" w:color="auto"/>
              </w:divBdr>
            </w:div>
          </w:divsChild>
        </w:div>
        <w:div w:id="71392842">
          <w:marLeft w:val="0"/>
          <w:marRight w:val="0"/>
          <w:marTop w:val="0"/>
          <w:marBottom w:val="0"/>
          <w:divBdr>
            <w:top w:val="single" w:sz="2" w:space="8" w:color="DDDDDD"/>
            <w:left w:val="single" w:sz="2" w:space="8" w:color="DDDDDD"/>
            <w:bottom w:val="single" w:sz="2" w:space="8" w:color="DDDDDD"/>
            <w:right w:val="single" w:sz="2" w:space="8" w:color="DDDDDD"/>
          </w:divBdr>
          <w:divsChild>
            <w:div w:id="1382943785">
              <w:marLeft w:val="0"/>
              <w:marRight w:val="0"/>
              <w:marTop w:val="0"/>
              <w:marBottom w:val="0"/>
              <w:divBdr>
                <w:top w:val="single" w:sz="6" w:space="3" w:color="DDDDDD"/>
                <w:left w:val="single" w:sz="6" w:space="3" w:color="DDDDDD"/>
                <w:bottom w:val="single" w:sz="6" w:space="3" w:color="DDDDDD"/>
                <w:right w:val="single" w:sz="6" w:space="3" w:color="DDDDD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hr.nlm.nih.gov/gene/CYP2R1" TargetMode="External"/><Relationship Id="rId13" Type="http://schemas.openxmlformats.org/officeDocument/2006/relationships/hyperlink" Target="https://ghr.nlm.nih.gov/gene/VDR" TargetMode="External"/><Relationship Id="rId3" Type="http://schemas.microsoft.com/office/2007/relationships/stylesWithEffects" Target="stylesWithEffects.xml"/><Relationship Id="rId7" Type="http://schemas.openxmlformats.org/officeDocument/2006/relationships/hyperlink" Target="https://ghr.nlm.nih.gov/gene/CYP2R1" TargetMode="External"/><Relationship Id="rId12" Type="http://schemas.openxmlformats.org/officeDocument/2006/relationships/hyperlink" Target="https://ghr.nlm.nih.gov/art/large/autodominant.jpe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ghr.nlm.nih.gov/gene/CYP27B1" TargetMode="External"/><Relationship Id="rId11" Type="http://schemas.openxmlformats.org/officeDocument/2006/relationships/hyperlink" Target="https://ghr.nlm.nih.gov/gene/CYP2R1"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ghr.nlm.nih.gov/art/large/autorecessive.jpeg" TargetMode="External"/><Relationship Id="rId4" Type="http://schemas.openxmlformats.org/officeDocument/2006/relationships/settings" Target="settings.xml"/><Relationship Id="rId9" Type="http://schemas.openxmlformats.org/officeDocument/2006/relationships/hyperlink" Target="https://ghr.nlm.nih.gov/gene/VDR"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15</Pages>
  <Words>3822</Words>
  <Characters>21791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cp:revision>
  <cp:lastPrinted>2020-02-06T21:27:00Z</cp:lastPrinted>
  <dcterms:created xsi:type="dcterms:W3CDTF">2020-02-06T09:02:00Z</dcterms:created>
  <dcterms:modified xsi:type="dcterms:W3CDTF">2020-02-06T21:31:00Z</dcterms:modified>
</cp:coreProperties>
</file>